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F31C" w14:textId="0CAED3AC" w:rsidR="003A387B" w:rsidRPr="00BB21BE" w:rsidRDefault="0063382C" w:rsidP="00D87A6F">
      <w:pPr>
        <w:jc w:val="center"/>
        <w:rPr>
          <w:b/>
          <w:sz w:val="24"/>
          <w:szCs w:val="24"/>
        </w:rPr>
      </w:pPr>
      <w:r w:rsidRPr="00D87A6F">
        <w:rPr>
          <w:b/>
          <w:sz w:val="24"/>
          <w:szCs w:val="24"/>
          <w:u w:val="single"/>
        </w:rPr>
        <w:t>Covid-19 Policies and Procedures</w:t>
      </w:r>
      <w:r w:rsidRPr="00BB21BE">
        <w:rPr>
          <w:b/>
          <w:sz w:val="24"/>
          <w:szCs w:val="24"/>
        </w:rPr>
        <w:tab/>
      </w:r>
      <w:r w:rsidRPr="00BB21BE">
        <w:rPr>
          <w:b/>
          <w:sz w:val="24"/>
          <w:szCs w:val="24"/>
        </w:rPr>
        <w:tab/>
      </w:r>
      <w:r w:rsidRPr="00D87A6F">
        <w:rPr>
          <w:b/>
          <w:sz w:val="24"/>
          <w:szCs w:val="24"/>
          <w:u w:val="single"/>
        </w:rPr>
        <w:t xml:space="preserve">Version: </w:t>
      </w:r>
      <w:r w:rsidR="000E4680">
        <w:rPr>
          <w:b/>
          <w:sz w:val="24"/>
          <w:szCs w:val="24"/>
          <w:u w:val="single"/>
        </w:rPr>
        <w:t>September 2</w:t>
      </w:r>
      <w:r w:rsidR="00413E6C">
        <w:rPr>
          <w:b/>
          <w:sz w:val="24"/>
          <w:szCs w:val="24"/>
          <w:u w:val="single"/>
        </w:rPr>
        <w:t>4</w:t>
      </w:r>
      <w:r w:rsidRPr="00D87A6F">
        <w:rPr>
          <w:b/>
          <w:sz w:val="24"/>
          <w:szCs w:val="24"/>
          <w:u w:val="single"/>
        </w:rPr>
        <w:t>, 2021</w:t>
      </w:r>
    </w:p>
    <w:p w14:paraId="295F3B43" w14:textId="77777777" w:rsidR="0063382C" w:rsidRDefault="0063382C"/>
    <w:p w14:paraId="457134C2" w14:textId="7C4B591E" w:rsidR="0063382C" w:rsidRPr="00B30478" w:rsidRDefault="008F270D" w:rsidP="0063382C">
      <w:pPr>
        <w:ind w:right="190"/>
        <w:jc w:val="center"/>
        <w:rPr>
          <w:szCs w:val="24"/>
        </w:rPr>
      </w:pPr>
      <w:r>
        <w:rPr>
          <w:noProof/>
        </w:rPr>
        <mc:AlternateContent>
          <mc:Choice Requires="wps">
            <w:drawing>
              <wp:anchor distT="45720" distB="45720" distL="114300" distR="114300" simplePos="0" relativeHeight="251660288" behindDoc="0" locked="0" layoutInCell="1" allowOverlap="1" wp14:anchorId="480657DD" wp14:editId="63A64253">
                <wp:simplePos x="0" y="0"/>
                <wp:positionH relativeFrom="column">
                  <wp:posOffset>153670</wp:posOffset>
                </wp:positionH>
                <wp:positionV relativeFrom="paragraph">
                  <wp:posOffset>1783715</wp:posOffset>
                </wp:positionV>
                <wp:extent cx="5424170" cy="551180"/>
                <wp:effectExtent l="0" t="0" r="5080" b="127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551180"/>
                        </a:xfrm>
                        <a:prstGeom prst="rect">
                          <a:avLst/>
                        </a:prstGeom>
                        <a:solidFill>
                          <a:srgbClr val="FFFFFF"/>
                        </a:solidFill>
                        <a:ln w="9525">
                          <a:solidFill>
                            <a:srgbClr val="000000"/>
                          </a:solidFill>
                          <a:miter lim="800000"/>
                          <a:headEnd/>
                          <a:tailEnd/>
                        </a:ln>
                      </wps:spPr>
                      <wps:txbx>
                        <w:txbxContent>
                          <w:p w14:paraId="0FFB1BA8" w14:textId="77777777" w:rsidR="00D87A6F" w:rsidRPr="00D87A6F" w:rsidRDefault="00D87A6F" w:rsidP="00D87A6F">
                            <w:pPr>
                              <w:jc w:val="center"/>
                              <w:rPr>
                                <w:b/>
                                <w:bCs/>
                                <w:sz w:val="24"/>
                                <w:szCs w:val="24"/>
                                <w:lang w:val="en-US"/>
                              </w:rPr>
                            </w:pPr>
                            <w:r w:rsidRPr="00D87A6F">
                              <w:rPr>
                                <w:b/>
                                <w:bCs/>
                                <w:sz w:val="24"/>
                                <w:szCs w:val="24"/>
                                <w:lang w:val="en-US"/>
                              </w:rPr>
                              <w:t>It is the expectation that staff regularly review and keep up to date in their knowledge of appropriate policies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657DD" id="_x0000_t202" coordsize="21600,21600" o:spt="202" path="m,l,21600r21600,l21600,xe">
                <v:stroke joinstyle="miter"/>
                <v:path gradientshapeok="t" o:connecttype="rect"/>
              </v:shapetype>
              <v:shape id="Text Box 4" o:spid="_x0000_s1026" type="#_x0000_t202" style="position:absolute;left:0;text-align:left;margin-left:12.1pt;margin-top:140.45pt;width:427.1pt;height:4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">
                <v:textbox>
                  <w:txbxContent>
                    <w:p w14:paraId="0FFB1BA8" w14:textId="77777777" w:rsidR="00D87A6F" w:rsidRPr="00D87A6F" w:rsidRDefault="00D87A6F" w:rsidP="00D87A6F">
                      <w:pPr>
                        <w:jc w:val="center"/>
                        <w:rPr>
                          <w:b/>
                          <w:bCs/>
                          <w:sz w:val="24"/>
                          <w:szCs w:val="24"/>
                          <w:lang w:val="en-US"/>
                        </w:rPr>
                      </w:pPr>
                      <w:r w:rsidRPr="00D87A6F">
                        <w:rPr>
                          <w:b/>
                          <w:bCs/>
                          <w:sz w:val="24"/>
                          <w:szCs w:val="24"/>
                          <w:lang w:val="en-US"/>
                        </w:rPr>
                        <w:t>It is the expectation that staff regularly review and keep up to date in their knowledge of appropriate policies and procedures.</w:t>
                      </w:r>
                    </w:p>
                  </w:txbxContent>
                </v:textbox>
                <w10:wrap type="square"/>
              </v:shape>
            </w:pict>
          </mc:Fallback>
        </mc:AlternateContent>
      </w:r>
      <w:r w:rsidR="0063382C" w:rsidRPr="00B30478">
        <w:rPr>
          <w:szCs w:val="24"/>
        </w:rPr>
        <w:t xml:space="preserve">Please note that this document supersedes Curiosity Child Care Policies and Procedures Manual during the Covid-19 Pandemic and in the following recovery. In the event of a conflict between this document and the Child Care Centre Licensing Manual, this document will prevail. Above all else, advice of the Local Public Health Unit must be followed, and every effort has been made to ensure that this document abides by the recommendations set out by the Local Public Health Unit. In the event that there is a change in these </w:t>
      </w:r>
      <w:r w:rsidR="0063382C">
        <w:rPr>
          <w:szCs w:val="24"/>
        </w:rPr>
        <w:t>r</w:t>
      </w:r>
      <w:r w:rsidR="0063382C" w:rsidRPr="00B30478">
        <w:rPr>
          <w:szCs w:val="24"/>
        </w:rPr>
        <w:t xml:space="preserve">ecommendations, the revised Local Public Health Unit recommendations will </w:t>
      </w:r>
      <w:r w:rsidR="0063382C" w:rsidRPr="00B30478">
        <w:rPr>
          <w:color w:val="222222"/>
          <w:szCs w:val="24"/>
        </w:rPr>
        <w:t>supplant these policies. Any changes made to this policy will have the date of the change in the title and will be made available to parents and staff.</w:t>
      </w:r>
    </w:p>
    <w:p w14:paraId="2301D1E4" w14:textId="60EDB1FF" w:rsidR="0063382C" w:rsidRDefault="0063382C"/>
    <w:p w14:paraId="0A8C8F3D" w14:textId="77777777" w:rsidR="00D87A6F" w:rsidRDefault="00D87A6F">
      <w:pPr>
        <w:rPr>
          <w:b/>
        </w:rPr>
      </w:pPr>
    </w:p>
    <w:p w14:paraId="7049713C" w14:textId="77777777" w:rsidR="00D87A6F" w:rsidRDefault="00D87A6F">
      <w:pPr>
        <w:rPr>
          <w:b/>
        </w:rPr>
      </w:pPr>
    </w:p>
    <w:p w14:paraId="17DDE262" w14:textId="60CB38B9" w:rsidR="0063382C" w:rsidRPr="00BB21BE" w:rsidRDefault="0063382C">
      <w:pPr>
        <w:rPr>
          <w:b/>
        </w:rPr>
      </w:pPr>
      <w:r w:rsidRPr="00BB21BE">
        <w:rPr>
          <w:b/>
        </w:rPr>
        <w:t xml:space="preserve">Section 1: Drop Off and </w:t>
      </w:r>
      <w:r w:rsidR="002830EE" w:rsidRPr="00BB21BE">
        <w:rPr>
          <w:b/>
        </w:rPr>
        <w:t>Pick</w:t>
      </w:r>
      <w:r w:rsidR="002830EE">
        <w:rPr>
          <w:b/>
        </w:rPr>
        <w:t>-Up Policy and</w:t>
      </w:r>
      <w:r w:rsidRPr="00BB21BE">
        <w:rPr>
          <w:b/>
        </w:rPr>
        <w:t xml:space="preserve"> Procedures</w:t>
      </w:r>
    </w:p>
    <w:p w14:paraId="3642992D" w14:textId="0ADCBFE5" w:rsidR="0063382C" w:rsidRDefault="0063382C">
      <w:r>
        <w:t xml:space="preserve">Every person entering Curiosity Child Care must </w:t>
      </w:r>
      <w:r w:rsidR="00B722C8">
        <w:t xml:space="preserve">first </w:t>
      </w:r>
      <w:r>
        <w:t>use our On-Line Screening Tool. If there is a need, we can offer full screening on site. Self-Screening scores will be validated by our screening staff.  Parents are not permitted to enter the centre at this time</w:t>
      </w:r>
      <w:r w:rsidR="00F72B27">
        <w:t xml:space="preserve"> without an appointment</w:t>
      </w:r>
      <w:r>
        <w:t>.</w:t>
      </w:r>
      <w:r w:rsidR="00B722C8">
        <w:t xml:space="preserve"> In order to gain entry, you must complete the tool with a perfect score.</w:t>
      </w:r>
    </w:p>
    <w:p w14:paraId="33FB2971" w14:textId="2506D643" w:rsidR="0084141D" w:rsidRDefault="0084141D" w:rsidP="0084141D">
      <w:pPr>
        <w:pStyle w:val="ListParagraph"/>
        <w:numPr>
          <w:ilvl w:val="0"/>
          <w:numId w:val="1"/>
        </w:numPr>
      </w:pPr>
      <w:r>
        <w:t>All persons aged Grade one and older (including staff</w:t>
      </w:r>
      <w:r w:rsidR="00246E45">
        <w:t>, visitors, students,</w:t>
      </w:r>
      <w:r>
        <w:t xml:space="preserve"> and parents) must wear a mask when screening.</w:t>
      </w:r>
    </w:p>
    <w:p w14:paraId="4571A293" w14:textId="43D8CA4A" w:rsidR="0084141D" w:rsidRDefault="0084141D" w:rsidP="0084141D">
      <w:pPr>
        <w:pStyle w:val="ListParagraph"/>
        <w:numPr>
          <w:ilvl w:val="0"/>
          <w:numId w:val="1"/>
        </w:numPr>
      </w:pPr>
      <w:r>
        <w:t>All persons must apply the provided (60-90% alcohol based) hand sanitizer.</w:t>
      </w:r>
    </w:p>
    <w:p w14:paraId="6ED55139" w14:textId="770A10EE" w:rsidR="00984999" w:rsidRDefault="00984999" w:rsidP="00984999">
      <w:pPr>
        <w:pStyle w:val="ListParagraph"/>
        <w:numPr>
          <w:ilvl w:val="0"/>
          <w:numId w:val="1"/>
        </w:numPr>
      </w:pPr>
      <w:r>
        <w:t>Screening posters provided by the Region, will be prominently displayed.</w:t>
      </w:r>
    </w:p>
    <w:p w14:paraId="3376C907" w14:textId="15EBB7CC" w:rsidR="0084141D" w:rsidRDefault="0084141D" w:rsidP="0084141D">
      <w:pPr>
        <w:pStyle w:val="ListParagraph"/>
        <w:numPr>
          <w:ilvl w:val="0"/>
          <w:numId w:val="1"/>
        </w:numPr>
      </w:pPr>
      <w:r>
        <w:t xml:space="preserve">Following signage, enter the </w:t>
      </w:r>
      <w:r w:rsidR="00C62839">
        <w:t xml:space="preserve">screening </w:t>
      </w:r>
      <w:r>
        <w:t>trailer through the north door</w:t>
      </w:r>
      <w:r w:rsidR="00C62839">
        <w:t>. The Screening trailer can accommodate three families safely.</w:t>
      </w:r>
      <w:r w:rsidR="00984999">
        <w:t xml:space="preserve"> Please take appropriate physical distancing measures in the screening area.</w:t>
      </w:r>
    </w:p>
    <w:p w14:paraId="6F0AF366" w14:textId="19F2017D" w:rsidR="00C62839" w:rsidRDefault="00C62839" w:rsidP="0084141D">
      <w:pPr>
        <w:pStyle w:val="ListParagraph"/>
        <w:numPr>
          <w:ilvl w:val="0"/>
          <w:numId w:val="1"/>
        </w:numPr>
      </w:pPr>
      <w:r>
        <w:t xml:space="preserve">The screener will </w:t>
      </w:r>
      <w:r w:rsidR="00BB21BE">
        <w:t xml:space="preserve">confirm that the on-line screening was complete. </w:t>
      </w:r>
      <w:r w:rsidR="00984999">
        <w:t xml:space="preserve">If you do not complete/ pass the screening, you may not enter the centre. </w:t>
      </w:r>
      <w:r w:rsidR="00BB21BE">
        <w:t>P</w:t>
      </w:r>
      <w:r>
        <w:t xml:space="preserve">arents will exit the south door with their child(ren). From this point a staff member will bring </w:t>
      </w:r>
      <w:r w:rsidR="00B722C8">
        <w:t xml:space="preserve">the </w:t>
      </w:r>
      <w:r>
        <w:t>child(ren) to their classroom(s).</w:t>
      </w:r>
    </w:p>
    <w:p w14:paraId="12287270" w14:textId="7D9AB2BF" w:rsidR="00C62839" w:rsidRDefault="00C62839" w:rsidP="0084141D">
      <w:pPr>
        <w:pStyle w:val="ListParagraph"/>
        <w:numPr>
          <w:ilvl w:val="0"/>
          <w:numId w:val="1"/>
        </w:numPr>
      </w:pPr>
      <w:r>
        <w:t>Stroller storage will be available outside the centre.</w:t>
      </w:r>
    </w:p>
    <w:p w14:paraId="32C85295" w14:textId="28F8CC58" w:rsidR="00984999" w:rsidRDefault="00984999" w:rsidP="0084141D">
      <w:pPr>
        <w:pStyle w:val="ListParagraph"/>
        <w:numPr>
          <w:ilvl w:val="0"/>
          <w:numId w:val="1"/>
        </w:numPr>
      </w:pPr>
      <w:r>
        <w:t>Car seats will be stored in a clear bag and labelled with the child’s name in designated area.</w:t>
      </w:r>
    </w:p>
    <w:p w14:paraId="6BC41938" w14:textId="3371FA8D" w:rsidR="00C65EDE" w:rsidRDefault="00C65EDE" w:rsidP="0084141D">
      <w:pPr>
        <w:pStyle w:val="ListParagraph"/>
        <w:numPr>
          <w:ilvl w:val="0"/>
          <w:numId w:val="1"/>
        </w:numPr>
      </w:pPr>
      <w:r>
        <w:t>Personal belongings should be minimized. If brought, they should be labelled and kept in the child’s cubby/ designated area.</w:t>
      </w:r>
      <w:r w:rsidR="00246E45">
        <w:t xml:space="preserve"> If they are brought from the cubby into use, they must be disinfected </w:t>
      </w:r>
      <w:r w:rsidR="00073C2B">
        <w:t>immediately upon removal from cubby</w:t>
      </w:r>
      <w:r w:rsidR="00246E45">
        <w:t>.</w:t>
      </w:r>
    </w:p>
    <w:p w14:paraId="538BA795" w14:textId="66880887" w:rsidR="00C65EDE" w:rsidRDefault="00C65EDE" w:rsidP="0084141D">
      <w:pPr>
        <w:pStyle w:val="ListParagraph"/>
        <w:numPr>
          <w:ilvl w:val="0"/>
          <w:numId w:val="1"/>
        </w:numPr>
      </w:pPr>
      <w:r>
        <w:t xml:space="preserve">Essential </w:t>
      </w:r>
      <w:proofErr w:type="gramStart"/>
      <w:r>
        <w:t>visitors ,</w:t>
      </w:r>
      <w:proofErr w:type="gramEnd"/>
      <w:r>
        <w:t xml:space="preserve"> upon passing screening, must sign in. Logs with sign in and out times will be completed – recording name, company contact information and time of arrival/ departure of </w:t>
      </w:r>
      <w:r>
        <w:lastRenderedPageBreak/>
        <w:t>the essential visitor. The supervisor or designate (screener) is responsible for ensuring that this information is managed and recorded as required.</w:t>
      </w:r>
    </w:p>
    <w:p w14:paraId="34BAF932" w14:textId="2BB1DE33" w:rsidR="00C62839" w:rsidRDefault="00C62839" w:rsidP="0084141D">
      <w:pPr>
        <w:pStyle w:val="ListParagraph"/>
        <w:numPr>
          <w:ilvl w:val="0"/>
          <w:numId w:val="1"/>
        </w:numPr>
      </w:pPr>
      <w:r>
        <w:t>If deemed necessary, the supervisor will assign drop off times to help alleviate wait times.</w:t>
      </w:r>
      <w:r w:rsidR="00C65EDE">
        <w:t xml:space="preserve"> NOTE: Staff schedules are constructed around </w:t>
      </w:r>
      <w:r w:rsidR="004D09D0">
        <w:t>when we are expecting children to arrive and depart. If there is a change to these times the supervisor must be consulted in advance.</w:t>
      </w:r>
    </w:p>
    <w:p w14:paraId="03F6CA16" w14:textId="0B714FC3" w:rsidR="00DF5B8F" w:rsidRDefault="00C62839" w:rsidP="00DF5B8F">
      <w:pPr>
        <w:pStyle w:val="ListParagraph"/>
        <w:numPr>
          <w:ilvl w:val="0"/>
          <w:numId w:val="1"/>
        </w:numPr>
      </w:pPr>
      <w:r>
        <w:t xml:space="preserve">To pick-up your child(ren) please report to the screening trailer. You may also use the HiMama pick up </w:t>
      </w:r>
      <w:r w:rsidR="00DF5B8F">
        <w:t>button to alert us of your arrival.</w:t>
      </w:r>
    </w:p>
    <w:p w14:paraId="150DAF21" w14:textId="187C8CE7" w:rsidR="00B722C8" w:rsidRDefault="00B722C8" w:rsidP="00DF5B8F">
      <w:pPr>
        <w:pStyle w:val="ListParagraph"/>
        <w:numPr>
          <w:ilvl w:val="0"/>
          <w:numId w:val="1"/>
        </w:numPr>
      </w:pPr>
      <w:r>
        <w:t>Upon entry, staff are to store all personal belongings in their locker.  Any items that remain with them (</w:t>
      </w:r>
      <w:proofErr w:type="gramStart"/>
      <w:r>
        <w:t>ie</w:t>
      </w:r>
      <w:proofErr w:type="gramEnd"/>
      <w:r>
        <w:t xml:space="preserve"> Water bottles) must be sanitized at the entrance, using the cleaners/wipes provided.</w:t>
      </w:r>
    </w:p>
    <w:p w14:paraId="7D364A2A" w14:textId="2CE2D5BA" w:rsidR="002D5A84" w:rsidRDefault="002D5A84" w:rsidP="00DF5B8F">
      <w:pPr>
        <w:pStyle w:val="ListParagraph"/>
        <w:numPr>
          <w:ilvl w:val="0"/>
          <w:numId w:val="1"/>
        </w:numPr>
      </w:pPr>
      <w:r>
        <w:t xml:space="preserve">All staff are required to screen every morning, and must report to the supervisor or designated authority immediately upon the </w:t>
      </w:r>
      <w:r w:rsidR="00F60767">
        <w:t xml:space="preserve">onset of any symptoms.  </w:t>
      </w:r>
    </w:p>
    <w:p w14:paraId="398613F8" w14:textId="468E7B00" w:rsidR="00D87A6F" w:rsidRDefault="00D87A6F" w:rsidP="00D87A6F">
      <w:pPr>
        <w:pStyle w:val="ListParagraph"/>
      </w:pPr>
    </w:p>
    <w:p w14:paraId="6AC71CF3" w14:textId="4BA6C0A5" w:rsidR="00B722C8" w:rsidRDefault="008F270D" w:rsidP="00D87A6F">
      <w:pPr>
        <w:pStyle w:val="ListParagraph"/>
      </w:pPr>
      <w:r>
        <w:rPr>
          <w:noProof/>
        </w:rPr>
        <mc:AlternateContent>
          <mc:Choice Requires="wps">
            <w:drawing>
              <wp:anchor distT="45720" distB="45720" distL="114300" distR="114300" simplePos="0" relativeHeight="251659264" behindDoc="0" locked="0" layoutInCell="1" allowOverlap="1" wp14:anchorId="47FC4559" wp14:editId="065A276A">
                <wp:simplePos x="0" y="0"/>
                <wp:positionH relativeFrom="column">
                  <wp:posOffset>57150</wp:posOffset>
                </wp:positionH>
                <wp:positionV relativeFrom="paragraph">
                  <wp:posOffset>372745</wp:posOffset>
                </wp:positionV>
                <wp:extent cx="5824855" cy="2809875"/>
                <wp:effectExtent l="0" t="0" r="444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809875"/>
                        </a:xfrm>
                        <a:prstGeom prst="rect">
                          <a:avLst/>
                        </a:prstGeom>
                        <a:solidFill>
                          <a:srgbClr val="FFFFFF"/>
                        </a:solidFill>
                        <a:ln w="9525">
                          <a:solidFill>
                            <a:srgbClr val="000000"/>
                          </a:solidFill>
                          <a:miter lim="800000"/>
                          <a:headEnd/>
                          <a:tailEnd/>
                        </a:ln>
                      </wps:spPr>
                      <wps:txbx>
                        <w:txbxContent>
                          <w:p w14:paraId="5161DD38" w14:textId="77777777" w:rsidR="004D09D0" w:rsidRDefault="004D09D0" w:rsidP="004D09D0">
                            <w:pPr>
                              <w:jc w:val="center"/>
                              <w:rPr>
                                <w:lang w:val="en-US"/>
                              </w:rPr>
                            </w:pPr>
                            <w:r>
                              <w:rPr>
                                <w:lang w:val="en-US"/>
                              </w:rPr>
                              <w:t>Criteria for entry can be found in detail on our screening tool. It is updated as dictated by our governing bodies.</w:t>
                            </w:r>
                          </w:p>
                          <w:p w14:paraId="36FA8B61" w14:textId="6CAA186C" w:rsidR="004D09D0" w:rsidRDefault="004D09D0" w:rsidP="00BA6929">
                            <w:pPr>
                              <w:spacing w:after="0"/>
                              <w:jc w:val="center"/>
                              <w:rPr>
                                <w:lang w:val="en-US"/>
                              </w:rPr>
                            </w:pPr>
                            <w:r>
                              <w:rPr>
                                <w:lang w:val="en-US"/>
                              </w:rPr>
                              <w:t>It can be accessed at:</w:t>
                            </w:r>
                          </w:p>
                          <w:p w14:paraId="5CC53164" w14:textId="792CA282" w:rsidR="004D09D0" w:rsidRPr="00146E72" w:rsidRDefault="00146E72" w:rsidP="004D09D0">
                            <w:pPr>
                              <w:jc w:val="center"/>
                              <w:rPr>
                                <w:b/>
                                <w:bCs/>
                                <w:lang w:val="en-US"/>
                              </w:rPr>
                            </w:pPr>
                            <w:r w:rsidRPr="00146E72">
                              <w:rPr>
                                <w:b/>
                                <w:bCs/>
                                <w:lang w:val="en-US"/>
                              </w:rPr>
                              <w:t>For Children</w:t>
                            </w:r>
                          </w:p>
                          <w:p w14:paraId="406360D2" w14:textId="389DC760" w:rsidR="00146E72" w:rsidRDefault="00146E72" w:rsidP="004D09D0">
                            <w:pPr>
                              <w:jc w:val="center"/>
                              <w:rPr>
                                <w:lang w:val="en-US"/>
                              </w:rPr>
                            </w:pPr>
                            <w:r w:rsidRPr="00146E72">
                              <w:rPr>
                                <w:lang w:val="en-US"/>
                              </w:rPr>
                              <w:t>https://docs.google.com/forms/d/e/1FAIpQLSdFXGAoEBJH7GMjH8zdCbSCZZwIAG05a3zhScJZM_8aQeGVFg/viewform?fbclid=IwAR2fCGrElesLbRluMteiUaycHO27_Wa2jO3N-5_K9YCVPC8kZgKS7FkZH-o</w:t>
                            </w:r>
                          </w:p>
                          <w:p w14:paraId="3CBFA9B6" w14:textId="180D2E17" w:rsidR="00146E72" w:rsidRPr="00146E72" w:rsidRDefault="00146E72" w:rsidP="004D09D0">
                            <w:pPr>
                              <w:jc w:val="center"/>
                              <w:rPr>
                                <w:b/>
                                <w:bCs/>
                                <w:lang w:val="en-US"/>
                              </w:rPr>
                            </w:pPr>
                            <w:r w:rsidRPr="00146E72">
                              <w:rPr>
                                <w:b/>
                                <w:bCs/>
                                <w:lang w:val="en-US"/>
                              </w:rPr>
                              <w:t>For Staff/ Visitors</w:t>
                            </w:r>
                          </w:p>
                          <w:p w14:paraId="4CADE6EC" w14:textId="57C2F063" w:rsidR="00146E72" w:rsidRPr="004D09D0" w:rsidRDefault="00146E72" w:rsidP="004D09D0">
                            <w:pPr>
                              <w:jc w:val="center"/>
                              <w:rPr>
                                <w:lang w:val="en-US"/>
                              </w:rPr>
                            </w:pPr>
                            <w:r w:rsidRPr="00146E72">
                              <w:rPr>
                                <w:lang w:val="en-US"/>
                              </w:rPr>
                              <w:t>https://docs.google.com/forms/d/e/1FAIpQLSe_7lo2tvOAu1OO6EyFDbFBBZMIxEKFVfs7oXVEBdqAAJy4rQ/viewform?fbclid=IwAR3-2Cg7UAC4Cq-KXj6rWCNXeWTfcSQJcx_fzUoU3RP8b6wNLPEYq8seU4A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C4559" id="Text Box 2" o:spid="_x0000_s1027" type="#_x0000_t202" style="position:absolute;left:0;text-align:left;margin-left:4.5pt;margin-top:29.35pt;width:458.65pt;height:2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">
                <v:textbox>
                  <w:txbxContent>
                    <w:p w14:paraId="5161DD38" w14:textId="77777777" w:rsidR="004D09D0" w:rsidRDefault="004D09D0" w:rsidP="004D09D0">
                      <w:pPr>
                        <w:jc w:val="center"/>
                        <w:rPr>
                          <w:lang w:val="en-US"/>
                        </w:rPr>
                      </w:pPr>
                      <w:r>
                        <w:rPr>
                          <w:lang w:val="en-US"/>
                        </w:rPr>
                        <w:t>Criteria for entry can be found in detail on our screening tool. It is updated as dictated by our governing bodies.</w:t>
                      </w:r>
                    </w:p>
                    <w:p w14:paraId="36FA8B61" w14:textId="6CAA186C" w:rsidR="004D09D0" w:rsidRDefault="004D09D0" w:rsidP="00BA6929">
                      <w:pPr>
                        <w:spacing w:after="0"/>
                        <w:jc w:val="center"/>
                        <w:rPr>
                          <w:lang w:val="en-US"/>
                        </w:rPr>
                      </w:pPr>
                      <w:r>
                        <w:rPr>
                          <w:lang w:val="en-US"/>
                        </w:rPr>
                        <w:t>It can be accessed at:</w:t>
                      </w:r>
                    </w:p>
                    <w:p w14:paraId="5CC53164" w14:textId="792CA282" w:rsidR="004D09D0" w:rsidRPr="00146E72" w:rsidRDefault="00146E72" w:rsidP="004D09D0">
                      <w:pPr>
                        <w:jc w:val="center"/>
                        <w:rPr>
                          <w:b/>
                          <w:bCs/>
                          <w:lang w:val="en-US"/>
                        </w:rPr>
                      </w:pPr>
                      <w:r w:rsidRPr="00146E72">
                        <w:rPr>
                          <w:b/>
                          <w:bCs/>
                          <w:lang w:val="en-US"/>
                        </w:rPr>
                        <w:t>For Children</w:t>
                      </w:r>
                    </w:p>
                    <w:p w14:paraId="406360D2" w14:textId="389DC760" w:rsidR="00146E72" w:rsidRDefault="00146E72" w:rsidP="004D09D0">
                      <w:pPr>
                        <w:jc w:val="center"/>
                        <w:rPr>
                          <w:lang w:val="en-US"/>
                        </w:rPr>
                      </w:pPr>
                      <w:r w:rsidRPr="00146E72">
                        <w:rPr>
                          <w:lang w:val="en-US"/>
                        </w:rPr>
                        <w:t>https://docs.google.com/forms/d/e/1FAIpQLSdFXGAoEBJH7GMjH8zdCbSCZZwIAG05a3zhScJZM_8aQeGVFg/viewform?fbclid=IwAR2fCGrElesLbRluMteiUaycHO27_Wa2jO3N-5_K9YCVPC8kZgKS7FkZH-o</w:t>
                      </w:r>
                    </w:p>
                    <w:p w14:paraId="3CBFA9B6" w14:textId="180D2E17" w:rsidR="00146E72" w:rsidRPr="00146E72" w:rsidRDefault="00146E72" w:rsidP="004D09D0">
                      <w:pPr>
                        <w:jc w:val="center"/>
                        <w:rPr>
                          <w:b/>
                          <w:bCs/>
                          <w:lang w:val="en-US"/>
                        </w:rPr>
                      </w:pPr>
                      <w:r w:rsidRPr="00146E72">
                        <w:rPr>
                          <w:b/>
                          <w:bCs/>
                          <w:lang w:val="en-US"/>
                        </w:rPr>
                        <w:t>For Staff/ Visitors</w:t>
                      </w:r>
                    </w:p>
                    <w:p w14:paraId="4CADE6EC" w14:textId="57C2F063" w:rsidR="00146E72" w:rsidRPr="004D09D0" w:rsidRDefault="00146E72" w:rsidP="004D09D0">
                      <w:pPr>
                        <w:jc w:val="center"/>
                        <w:rPr>
                          <w:lang w:val="en-US"/>
                        </w:rPr>
                      </w:pPr>
                      <w:r w:rsidRPr="00146E72">
                        <w:rPr>
                          <w:lang w:val="en-US"/>
                        </w:rPr>
                        <w:t>https://docs.google.com/forms/d/e/1FAIpQLSe_7lo2tvOAu1OO6EyFDbFBBZMIxEKFVfs7oXVEBdqAAJy4rQ/viewform?fbclid=IwAR3-2Cg7UAC4Cq-KXj6rWCNXeWTfcSQJcx_fzUoU3RP8b6wNLPEYq8seU4A</w:t>
                      </w:r>
                    </w:p>
                  </w:txbxContent>
                </v:textbox>
                <w10:wrap type="square"/>
              </v:shape>
            </w:pict>
          </mc:Fallback>
        </mc:AlternateContent>
      </w:r>
    </w:p>
    <w:p w14:paraId="13C05871" w14:textId="23E9A38C" w:rsidR="00C65EDE" w:rsidRDefault="00C65EDE" w:rsidP="00C65EDE">
      <w:pPr>
        <w:pStyle w:val="ListParagraph"/>
      </w:pPr>
    </w:p>
    <w:p w14:paraId="3955EF4B" w14:textId="30C9E032" w:rsidR="004D09D0" w:rsidRDefault="004D09D0" w:rsidP="00C65EDE">
      <w:pPr>
        <w:pStyle w:val="ListParagraph"/>
      </w:pPr>
    </w:p>
    <w:p w14:paraId="4BAAB0BC" w14:textId="5742FF0F" w:rsidR="004D09D0" w:rsidRDefault="004D09D0" w:rsidP="00911B70">
      <w:pPr>
        <w:pStyle w:val="ListParagraph"/>
        <w:ind w:left="0"/>
      </w:pPr>
    </w:p>
    <w:p w14:paraId="403FD025" w14:textId="6B20F248" w:rsidR="00911B70" w:rsidRDefault="00911B70" w:rsidP="00911B70">
      <w:pPr>
        <w:pStyle w:val="ListParagraph"/>
        <w:ind w:left="0"/>
      </w:pPr>
    </w:p>
    <w:p w14:paraId="69FBA200" w14:textId="7582BEED" w:rsidR="00911B70" w:rsidRDefault="00911B70" w:rsidP="00911B70">
      <w:pPr>
        <w:pStyle w:val="ListParagraph"/>
        <w:ind w:left="0"/>
      </w:pPr>
    </w:p>
    <w:p w14:paraId="33E37DA3" w14:textId="3957B3A7" w:rsidR="00911B70" w:rsidRDefault="00911B70" w:rsidP="00911B70">
      <w:pPr>
        <w:pStyle w:val="ListParagraph"/>
        <w:ind w:left="0"/>
      </w:pPr>
    </w:p>
    <w:p w14:paraId="7493D48C" w14:textId="664DF89E" w:rsidR="00911B70" w:rsidRDefault="00911B70" w:rsidP="00911B70">
      <w:pPr>
        <w:pStyle w:val="ListParagraph"/>
        <w:ind w:left="0"/>
      </w:pPr>
    </w:p>
    <w:p w14:paraId="5847A5AE" w14:textId="4FABEDB6" w:rsidR="00911B70" w:rsidRDefault="00911B70" w:rsidP="00911B70">
      <w:pPr>
        <w:pStyle w:val="ListParagraph"/>
        <w:ind w:left="0"/>
      </w:pPr>
    </w:p>
    <w:p w14:paraId="11CB2F5E" w14:textId="3AE4F13B" w:rsidR="00911B70" w:rsidRDefault="00911B70" w:rsidP="00911B70">
      <w:pPr>
        <w:pStyle w:val="ListParagraph"/>
        <w:ind w:left="0"/>
      </w:pPr>
    </w:p>
    <w:p w14:paraId="7C07343B" w14:textId="3B6BA66F" w:rsidR="00911B70" w:rsidRDefault="00911B70" w:rsidP="00911B70">
      <w:pPr>
        <w:pStyle w:val="ListParagraph"/>
        <w:ind w:left="0"/>
      </w:pPr>
    </w:p>
    <w:p w14:paraId="2BDCB27D" w14:textId="4CB827CC" w:rsidR="00911B70" w:rsidRDefault="00911B70" w:rsidP="00911B70">
      <w:pPr>
        <w:pStyle w:val="ListParagraph"/>
        <w:ind w:left="0"/>
      </w:pPr>
    </w:p>
    <w:p w14:paraId="4FDB9466" w14:textId="35D8FE59" w:rsidR="00911B70" w:rsidRDefault="00911B70" w:rsidP="00911B70">
      <w:pPr>
        <w:pStyle w:val="ListParagraph"/>
        <w:ind w:left="0"/>
      </w:pPr>
    </w:p>
    <w:p w14:paraId="60A26862" w14:textId="518B5F74" w:rsidR="00911B70" w:rsidRDefault="00911B70" w:rsidP="00911B70">
      <w:pPr>
        <w:pStyle w:val="ListParagraph"/>
        <w:ind w:left="0"/>
      </w:pPr>
    </w:p>
    <w:p w14:paraId="000D40AF" w14:textId="59D2060A" w:rsidR="00911B70" w:rsidRPr="0007449D" w:rsidRDefault="00911B70" w:rsidP="00911B70">
      <w:pPr>
        <w:pStyle w:val="ListParagraph"/>
        <w:ind w:left="0"/>
        <w:rPr>
          <w:b/>
          <w:bCs/>
          <w:sz w:val="24"/>
          <w:szCs w:val="24"/>
        </w:rPr>
      </w:pPr>
      <w:r w:rsidRPr="0007449D">
        <w:rPr>
          <w:b/>
          <w:bCs/>
          <w:sz w:val="24"/>
          <w:szCs w:val="24"/>
        </w:rPr>
        <w:lastRenderedPageBreak/>
        <w:t>Section 2: Personal Protective Equipment (PPE) Polic</w:t>
      </w:r>
      <w:r w:rsidR="002830EE">
        <w:rPr>
          <w:b/>
          <w:bCs/>
          <w:sz w:val="24"/>
          <w:szCs w:val="24"/>
        </w:rPr>
        <w:t>y</w:t>
      </w:r>
      <w:r w:rsidRPr="0007449D">
        <w:rPr>
          <w:b/>
          <w:bCs/>
          <w:sz w:val="24"/>
          <w:szCs w:val="24"/>
        </w:rPr>
        <w:t xml:space="preserve"> and Procedures</w:t>
      </w:r>
    </w:p>
    <w:p w14:paraId="687EC56F" w14:textId="62692D3B" w:rsidR="00911B70" w:rsidRDefault="00911B70" w:rsidP="00911B70">
      <w:pPr>
        <w:pStyle w:val="ListParagraph"/>
        <w:ind w:left="0"/>
      </w:pPr>
    </w:p>
    <w:p w14:paraId="77F91E93" w14:textId="6A9CF010" w:rsidR="00911B70" w:rsidRDefault="00911B70" w:rsidP="00911B70">
      <w:pPr>
        <w:pStyle w:val="ListParagraph"/>
        <w:ind w:left="0"/>
      </w:pPr>
      <w:r>
        <w:t>All staff at Curiosity Child Care will be trained in the proper use of PPE prior to employment (or return f</w:t>
      </w:r>
      <w:r w:rsidR="00B804F2">
        <w:t>ro</w:t>
      </w:r>
      <w:r>
        <w:t>m leave).</w:t>
      </w:r>
    </w:p>
    <w:p w14:paraId="186FFF0A" w14:textId="1B97E7F2" w:rsidR="00911B70" w:rsidRDefault="00911B70" w:rsidP="00911B70">
      <w:pPr>
        <w:pStyle w:val="ListParagraph"/>
        <w:ind w:left="0"/>
      </w:pPr>
    </w:p>
    <w:p w14:paraId="1F4E0056" w14:textId="18FCBE2B" w:rsidR="00897D0C" w:rsidRDefault="00911B70" w:rsidP="00897D0C">
      <w:pPr>
        <w:pStyle w:val="ListParagraph"/>
        <w:numPr>
          <w:ilvl w:val="0"/>
          <w:numId w:val="3"/>
        </w:numPr>
      </w:pPr>
      <w:r>
        <w:t>If a child needs to be carried inside from the screening station, a clean blanket will be wrapped around them as a form of PPE.</w:t>
      </w:r>
      <w:r w:rsidR="00B722C8">
        <w:t xml:space="preserve"> Blankets are available in the screening trailer.</w:t>
      </w:r>
    </w:p>
    <w:p w14:paraId="7FCB35B3" w14:textId="77777777" w:rsidR="00897D0C" w:rsidRDefault="004762D5" w:rsidP="00897D0C">
      <w:pPr>
        <w:pStyle w:val="ListParagraph"/>
        <w:numPr>
          <w:ilvl w:val="0"/>
          <w:numId w:val="3"/>
        </w:numPr>
      </w:pPr>
      <w:r>
        <w:t>Whenever holding infants</w:t>
      </w:r>
      <w:r w:rsidR="00B317E7">
        <w:t xml:space="preserve"> or toddlers, use a barrier such as a blanket or cloth between the child and the staff member. Change the blanket or cloth between children. </w:t>
      </w:r>
    </w:p>
    <w:p w14:paraId="1BC59AA0" w14:textId="214AF0BF" w:rsidR="00897D0C" w:rsidRDefault="00B317E7" w:rsidP="00897D0C">
      <w:pPr>
        <w:pStyle w:val="ListParagraph"/>
        <w:numPr>
          <w:ilvl w:val="0"/>
          <w:numId w:val="3"/>
        </w:numPr>
      </w:pPr>
      <w:r>
        <w:t>Visitors</w:t>
      </w:r>
      <w:r w:rsidR="00600054">
        <w:t>/ parents</w:t>
      </w:r>
      <w:r>
        <w:t xml:space="preserve"> </w:t>
      </w:r>
      <w:r w:rsidR="00EE2FEF">
        <w:t>are required to wear a face covering or non-medical mask</w:t>
      </w:r>
      <w:r w:rsidR="00415510">
        <w:t xml:space="preserve"> at the screening station. Upon entry to the centre (by appointment only) all adults must wear a medical mask.</w:t>
      </w:r>
    </w:p>
    <w:p w14:paraId="019C5D08" w14:textId="1E6DEDD2" w:rsidR="00270E6C" w:rsidRDefault="00B804F2" w:rsidP="00270E6C">
      <w:pPr>
        <w:pStyle w:val="ListParagraph"/>
        <w:numPr>
          <w:ilvl w:val="0"/>
          <w:numId w:val="3"/>
        </w:numPr>
      </w:pPr>
      <w:r>
        <w:t xml:space="preserve">Children over the age of two are </w:t>
      </w:r>
      <w:r w:rsidR="00270E6C">
        <w:t xml:space="preserve">strongly </w:t>
      </w:r>
      <w:r>
        <w:t>encouraged to wear a face covering or non-medical mask</w:t>
      </w:r>
      <w:r w:rsidR="004050D3">
        <w:t xml:space="preserve"> indoors</w:t>
      </w:r>
      <w:r>
        <w:t>.  School age children in Gr</w:t>
      </w:r>
      <w:r w:rsidR="00B722C8">
        <w:t>.</w:t>
      </w:r>
      <w:r>
        <w:t xml:space="preserve"> </w:t>
      </w:r>
      <w:r w:rsidR="00B722C8">
        <w:t>1</w:t>
      </w:r>
      <w:r>
        <w:t xml:space="preserve"> or older are required to wear face coverings or non-medical masks</w:t>
      </w:r>
      <w:r w:rsidR="008A2748">
        <w:t xml:space="preserve"> inside Curiosity Child Care</w:t>
      </w:r>
      <w:r>
        <w:t>.</w:t>
      </w:r>
      <w:r w:rsidR="00270E6C">
        <w:t xml:space="preserve"> Non-medical masks must be at least two layers and ideally three layers to provide maximum filtering. Parents are responsible to provide the masks, wash them daily and send a spare mask in case of soiling during the day. </w:t>
      </w:r>
      <w:r w:rsidR="00AD1464">
        <w:t xml:space="preserve">Masks should be replaced when they become damp or visibly soiled. </w:t>
      </w:r>
      <w:r w:rsidR="009B0228">
        <w:t>Parents are also asked to provide a place</w:t>
      </w:r>
      <w:r w:rsidR="00AD1464">
        <w:t xml:space="preserve"> or way</w:t>
      </w:r>
      <w:r w:rsidR="009B0228">
        <w:t xml:space="preserve"> to store the masks when not in use (example: meal times)</w:t>
      </w:r>
      <w:r w:rsidR="00AD1464">
        <w:t>.</w:t>
      </w:r>
    </w:p>
    <w:p w14:paraId="121A0E87" w14:textId="35F680BB" w:rsidR="002D5A84" w:rsidRDefault="0007449D" w:rsidP="00897D0C">
      <w:pPr>
        <w:pStyle w:val="ListParagraph"/>
        <w:numPr>
          <w:ilvl w:val="0"/>
          <w:numId w:val="3"/>
        </w:numPr>
      </w:pPr>
      <w:r>
        <w:t>All staff and students completing post-secondary placements are required to wear medical masks</w:t>
      </w:r>
      <w:r w:rsidR="00B722C8">
        <w:t xml:space="preserve"> </w:t>
      </w:r>
      <w:r>
        <w:t>while inside</w:t>
      </w:r>
      <w:r w:rsidR="00B722C8">
        <w:t xml:space="preserve"> </w:t>
      </w:r>
      <w:r>
        <w:t>(including hallways and staff room) Curiosity Child Care.</w:t>
      </w:r>
    </w:p>
    <w:p w14:paraId="54386F98" w14:textId="7FC55C71" w:rsidR="00897D0C" w:rsidRDefault="0007449D" w:rsidP="00897D0C">
      <w:pPr>
        <w:pStyle w:val="ListParagraph"/>
        <w:numPr>
          <w:ilvl w:val="0"/>
          <w:numId w:val="3"/>
        </w:numPr>
      </w:pPr>
      <w:r>
        <w:t xml:space="preserve"> Masking </w:t>
      </w:r>
      <w:r w:rsidR="002D5A84">
        <w:t xml:space="preserve">exceptions include: </w:t>
      </w:r>
      <w:r>
        <w:t>when a person is alone in a room (hallways</w:t>
      </w:r>
      <w:r w:rsidR="00E4369C">
        <w:t xml:space="preserve"> and program rooms</w:t>
      </w:r>
      <w:r>
        <w:t xml:space="preserve"> not included),</w:t>
      </w:r>
      <w:r w:rsidR="002D5A84">
        <w:t xml:space="preserve"> While</w:t>
      </w:r>
      <w:r>
        <w:t xml:space="preserve"> </w:t>
      </w:r>
      <w:r w:rsidR="00897D0C">
        <w:t>eating (with physical distance maintained</w:t>
      </w:r>
      <w:r w:rsidR="008A2748">
        <w:t xml:space="preserve">, teachers are not to eat in program </w:t>
      </w:r>
      <w:proofErr w:type="gramStart"/>
      <w:r w:rsidR="008A2748">
        <w:t>rooms</w:t>
      </w:r>
      <w:r w:rsidR="00E4369C">
        <w:t xml:space="preserve"> </w:t>
      </w:r>
      <w:r w:rsidR="008A2748">
        <w:t>)</w:t>
      </w:r>
      <w:proofErr w:type="gramEnd"/>
      <w:r w:rsidR="002D5A84">
        <w:t xml:space="preserve">, and </w:t>
      </w:r>
      <w:r w:rsidR="00897D0C">
        <w:t>where a child</w:t>
      </w:r>
      <w:r w:rsidR="002D5A84">
        <w:t>/adult</w:t>
      </w:r>
      <w:r w:rsidR="00897D0C">
        <w:t xml:space="preserve"> cannot tolerate wearing a mask</w:t>
      </w:r>
      <w:r w:rsidR="002D5A84">
        <w:t xml:space="preserve"> due to</w:t>
      </w:r>
      <w:r w:rsidR="00897D0C">
        <w:t xml:space="preserve"> medical conditions</w:t>
      </w:r>
      <w:r w:rsidR="00E4369C">
        <w:t>.</w:t>
      </w:r>
    </w:p>
    <w:p w14:paraId="517848AC" w14:textId="393C3206" w:rsidR="009B0228" w:rsidRDefault="009B0228" w:rsidP="00897D0C">
      <w:pPr>
        <w:pStyle w:val="ListParagraph"/>
        <w:numPr>
          <w:ilvl w:val="0"/>
          <w:numId w:val="3"/>
        </w:numPr>
      </w:pPr>
      <w:r>
        <w:t>A medical mask must be worn at all times by anyone who has received their Covid-19 vaccination in the past 48 hours and is experiencing what may be post-vaccine symptoms (like mild headache, fatigue, muscle aches, joint pain) that only started after vaccination.</w:t>
      </w:r>
    </w:p>
    <w:p w14:paraId="5E48B969" w14:textId="4CB559EE" w:rsidR="00911B70" w:rsidRDefault="00911B70" w:rsidP="00897D0C">
      <w:pPr>
        <w:pStyle w:val="ListParagraph"/>
        <w:numPr>
          <w:ilvl w:val="0"/>
          <w:numId w:val="3"/>
        </w:numPr>
      </w:pPr>
      <w:r>
        <w:t>Masks are available in the Screening Trailer if needed.</w:t>
      </w:r>
    </w:p>
    <w:p w14:paraId="6447CAB0" w14:textId="5DE8C5E3" w:rsidR="004876DE" w:rsidRPr="004876DE" w:rsidRDefault="004876DE" w:rsidP="00897D0C">
      <w:pPr>
        <w:pStyle w:val="ListParagraph"/>
        <w:numPr>
          <w:ilvl w:val="0"/>
          <w:numId w:val="3"/>
        </w:numPr>
        <w:rPr>
          <w:rFonts w:cstheme="minorHAnsi"/>
        </w:rPr>
      </w:pPr>
      <w:bookmarkStart w:id="0" w:name="_Hlk83230732"/>
      <w:r w:rsidRPr="004876DE">
        <w:rPr>
          <w:rFonts w:cstheme="minorHAnsi"/>
          <w:shd w:val="clear" w:color="auto" w:fill="FFFFFF"/>
        </w:rPr>
        <w:t>Eye protection (</w:t>
      </w:r>
      <w:proofErr w:type="gramStart"/>
      <w:r w:rsidRPr="004876DE">
        <w:rPr>
          <w:rFonts w:cstheme="minorHAnsi"/>
          <w:shd w:val="clear" w:color="auto" w:fill="FFFFFF"/>
        </w:rPr>
        <w:t>e.g.</w:t>
      </w:r>
      <w:proofErr w:type="gramEnd"/>
      <w:r w:rsidRPr="004876DE">
        <w:rPr>
          <w:rFonts w:cstheme="minorHAnsi"/>
          <w:shd w:val="clear" w:color="auto" w:fill="FFFFFF"/>
        </w:rPr>
        <w:t xml:space="preserve"> face shield or goggles) is required for individuals working in close contact with children who are not wearing face protection (children younger than grade 1)</w:t>
      </w:r>
      <w:bookmarkEnd w:id="0"/>
      <w:r>
        <w:rPr>
          <w:rFonts w:cstheme="minorHAnsi"/>
          <w:shd w:val="clear" w:color="auto" w:fill="FFFFFF"/>
        </w:rPr>
        <w:t xml:space="preserve"> indoors</w:t>
      </w:r>
      <w:r w:rsidRPr="004876DE">
        <w:rPr>
          <w:rFonts w:cstheme="minorHAnsi"/>
          <w:shd w:val="clear" w:color="auto" w:fill="FFFFFF"/>
        </w:rPr>
        <w:t xml:space="preserve">. </w:t>
      </w:r>
      <w:r w:rsidR="00AB5C6B" w:rsidRPr="004876DE">
        <w:rPr>
          <w:rFonts w:cstheme="minorHAnsi"/>
          <w:shd w:val="clear" w:color="auto" w:fill="FFFFFF"/>
        </w:rPr>
        <w:t>Eye protection (</w:t>
      </w:r>
      <w:proofErr w:type="gramStart"/>
      <w:r w:rsidR="00AB5C6B" w:rsidRPr="004876DE">
        <w:rPr>
          <w:rFonts w:cstheme="minorHAnsi"/>
          <w:shd w:val="clear" w:color="auto" w:fill="FFFFFF"/>
        </w:rPr>
        <w:t>e.g.</w:t>
      </w:r>
      <w:proofErr w:type="gramEnd"/>
      <w:r w:rsidR="00AB5C6B" w:rsidRPr="004876DE">
        <w:rPr>
          <w:rFonts w:cstheme="minorHAnsi"/>
          <w:shd w:val="clear" w:color="auto" w:fill="FFFFFF"/>
        </w:rPr>
        <w:t xml:space="preserve"> face shield or goggles) is required for individuals working in close contact with children who are not wearing face protection (children younger than grade 1)</w:t>
      </w:r>
      <w:r w:rsidR="00AB5C6B">
        <w:rPr>
          <w:rFonts w:cstheme="minorHAnsi"/>
          <w:shd w:val="clear" w:color="auto" w:fill="FFFFFF"/>
        </w:rPr>
        <w:t xml:space="preserve"> outdoors if a distance of two metres cannot be maintained. </w:t>
      </w:r>
      <w:r w:rsidRPr="004876DE">
        <w:rPr>
          <w:rFonts w:cstheme="minorHAnsi"/>
          <w:shd w:val="clear" w:color="auto" w:fill="FFFFFF"/>
        </w:rPr>
        <w:t>Eye protection is not required for individuals working with children who wear face protection (children grade 1 and above)</w:t>
      </w:r>
      <w:r>
        <w:rPr>
          <w:rFonts w:cstheme="minorHAnsi"/>
          <w:shd w:val="clear" w:color="auto" w:fill="FFFFFF"/>
        </w:rPr>
        <w:t>. Eye protection must still be worn in the sick room, regardless of the child’s age and in places (like screening) where a staff member will encounter multiple age groups.</w:t>
      </w:r>
    </w:p>
    <w:p w14:paraId="5D3CA8B4" w14:textId="0CFF1BC3" w:rsidR="00897D0C" w:rsidRDefault="00897D0C" w:rsidP="00897D0C">
      <w:pPr>
        <w:pStyle w:val="ListParagraph"/>
        <w:numPr>
          <w:ilvl w:val="0"/>
          <w:numId w:val="3"/>
        </w:numPr>
      </w:pPr>
      <w:r>
        <w:t xml:space="preserve">Please </w:t>
      </w:r>
      <w:proofErr w:type="gramStart"/>
      <w:r>
        <w:t>see ”Policies</w:t>
      </w:r>
      <w:proofErr w:type="gramEnd"/>
      <w:r>
        <w:t xml:space="preserve"> and Procedures for the Management of Children/ Staff Who Become Ill During Care/Work” for directions on sick room specific PPE.</w:t>
      </w:r>
    </w:p>
    <w:p w14:paraId="31D8BF10" w14:textId="0484A198" w:rsidR="00822758" w:rsidRDefault="00822758" w:rsidP="00897D0C">
      <w:pPr>
        <w:pStyle w:val="ListParagraph"/>
        <w:numPr>
          <w:ilvl w:val="0"/>
          <w:numId w:val="3"/>
        </w:numPr>
      </w:pPr>
      <w:r>
        <w:t>Disposable gloves must be worn in the following circumstances and disposed of after use</w:t>
      </w:r>
      <w:r w:rsidR="009130BC">
        <w:t>.</w:t>
      </w:r>
    </w:p>
    <w:p w14:paraId="76628EA2" w14:textId="77777777" w:rsidR="009130BC" w:rsidRDefault="009130BC" w:rsidP="009130BC">
      <w:pPr>
        <w:pStyle w:val="ListParagraph"/>
        <w:numPr>
          <w:ilvl w:val="0"/>
          <w:numId w:val="4"/>
        </w:numPr>
      </w:pPr>
      <w:r>
        <w:t>Administering First Aid</w:t>
      </w:r>
    </w:p>
    <w:p w14:paraId="746EF57A" w14:textId="77777777" w:rsidR="009130BC" w:rsidRDefault="009130BC" w:rsidP="009130BC">
      <w:pPr>
        <w:pStyle w:val="ListParagraph"/>
        <w:numPr>
          <w:ilvl w:val="0"/>
          <w:numId w:val="4"/>
        </w:numPr>
      </w:pPr>
      <w:r>
        <w:t>Cleaning up blood and body fluid (vomit etc.)</w:t>
      </w:r>
    </w:p>
    <w:p w14:paraId="49A3231B" w14:textId="77777777" w:rsidR="009130BC" w:rsidRDefault="009130BC" w:rsidP="009130BC">
      <w:pPr>
        <w:pStyle w:val="ListParagraph"/>
        <w:numPr>
          <w:ilvl w:val="0"/>
          <w:numId w:val="4"/>
        </w:numPr>
      </w:pPr>
      <w:r>
        <w:t>Rinsing wet clothing or linen</w:t>
      </w:r>
    </w:p>
    <w:p w14:paraId="4906281B" w14:textId="77777777" w:rsidR="00A4065F" w:rsidRDefault="009130BC" w:rsidP="009130BC">
      <w:pPr>
        <w:pStyle w:val="ListParagraph"/>
        <w:numPr>
          <w:ilvl w:val="0"/>
          <w:numId w:val="4"/>
        </w:numPr>
      </w:pPr>
      <w:r>
        <w:lastRenderedPageBreak/>
        <w:t>Contact with diarrhea (cleaning contaminated surfaces, diaper changing)</w:t>
      </w:r>
    </w:p>
    <w:p w14:paraId="19D4C3E4" w14:textId="7DA00AA5" w:rsidR="00A4065F" w:rsidRDefault="009B0228" w:rsidP="009130BC">
      <w:pPr>
        <w:pStyle w:val="ListParagraph"/>
        <w:numPr>
          <w:ilvl w:val="0"/>
          <w:numId w:val="4"/>
        </w:numPr>
      </w:pPr>
      <w:r>
        <w:t>During active screening and i</w:t>
      </w:r>
      <w:r w:rsidR="00A4065F">
        <w:t>n the case of isolation of an ill child</w:t>
      </w:r>
    </w:p>
    <w:p w14:paraId="5809CD79" w14:textId="3149C40E" w:rsidR="002D5A84" w:rsidRDefault="002D5A84" w:rsidP="002D5A84">
      <w:pPr>
        <w:pStyle w:val="ListParagraph"/>
        <w:numPr>
          <w:ilvl w:val="0"/>
          <w:numId w:val="3"/>
        </w:numPr>
      </w:pPr>
      <w:r>
        <w:t>When using gloves for any reason, you must dispose of them and immediately wash your hands before beginning a new activity, or leaving an area.</w:t>
      </w:r>
    </w:p>
    <w:p w14:paraId="75F32739" w14:textId="5649356A" w:rsidR="004D6271" w:rsidRDefault="004D6271" w:rsidP="002D5A84">
      <w:pPr>
        <w:pStyle w:val="ListParagraph"/>
        <w:numPr>
          <w:ilvl w:val="0"/>
          <w:numId w:val="3"/>
        </w:numPr>
      </w:pPr>
      <w:r>
        <w:t>Gowns must be worn when cleaning and disinfecting bodily fluids or while caring for a child in isolation.</w:t>
      </w:r>
    </w:p>
    <w:p w14:paraId="552FFCBC" w14:textId="77777777" w:rsidR="00A4065F" w:rsidRDefault="00A4065F" w:rsidP="00A4065F"/>
    <w:p w14:paraId="622BEAAE" w14:textId="0E479373" w:rsidR="00A4065F" w:rsidRDefault="00A4065F" w:rsidP="00A4065F"/>
    <w:p w14:paraId="6AF05799" w14:textId="215D8AF6" w:rsidR="00075625" w:rsidRDefault="00075625" w:rsidP="00A4065F"/>
    <w:p w14:paraId="1CA8B4F2" w14:textId="0F325686" w:rsidR="00075625" w:rsidRDefault="00075625" w:rsidP="00A4065F"/>
    <w:p w14:paraId="192E0569" w14:textId="15923F80" w:rsidR="00075625" w:rsidRDefault="00075625" w:rsidP="00A4065F"/>
    <w:p w14:paraId="269AC760" w14:textId="1ADF785B" w:rsidR="00075625" w:rsidRDefault="00075625" w:rsidP="00A4065F"/>
    <w:p w14:paraId="0A1903AB" w14:textId="7CAE6AF8" w:rsidR="00075625" w:rsidRDefault="00075625" w:rsidP="00A4065F"/>
    <w:p w14:paraId="4A4AA09B" w14:textId="2C004588" w:rsidR="00075625" w:rsidRDefault="00075625" w:rsidP="00A4065F"/>
    <w:p w14:paraId="2178497A" w14:textId="1EA78359" w:rsidR="00075625" w:rsidRDefault="00075625" w:rsidP="00A4065F"/>
    <w:p w14:paraId="1B669F63" w14:textId="4AFD5954" w:rsidR="00075625" w:rsidRDefault="00075625" w:rsidP="00A4065F"/>
    <w:p w14:paraId="7458C67A" w14:textId="0CC323CB" w:rsidR="00075625" w:rsidRDefault="00075625" w:rsidP="00A4065F"/>
    <w:p w14:paraId="3540E4C2" w14:textId="1594C14B" w:rsidR="00075625" w:rsidRDefault="00075625" w:rsidP="00A4065F"/>
    <w:p w14:paraId="06C8136C" w14:textId="449DBA0D" w:rsidR="00075625" w:rsidRDefault="00075625" w:rsidP="00A4065F"/>
    <w:p w14:paraId="71F757D1" w14:textId="38F0D7A0" w:rsidR="00075625" w:rsidRDefault="00075625" w:rsidP="00A4065F"/>
    <w:p w14:paraId="0A8CE1C8" w14:textId="59BE622A" w:rsidR="00075625" w:rsidRDefault="00075625" w:rsidP="00A4065F"/>
    <w:p w14:paraId="77C8BB0C" w14:textId="6ABCBABC" w:rsidR="00075625" w:rsidRDefault="00075625" w:rsidP="00A4065F"/>
    <w:p w14:paraId="6554B668" w14:textId="7DE69423" w:rsidR="00075625" w:rsidRDefault="00075625" w:rsidP="00A4065F"/>
    <w:p w14:paraId="11CDF32F" w14:textId="24F71E47" w:rsidR="00075625" w:rsidRDefault="00075625" w:rsidP="00A4065F"/>
    <w:p w14:paraId="37515938" w14:textId="46D88180" w:rsidR="00075625" w:rsidRDefault="00075625" w:rsidP="00A4065F"/>
    <w:p w14:paraId="7AECE244" w14:textId="6CB13194" w:rsidR="00075625" w:rsidRDefault="00075625" w:rsidP="00A4065F"/>
    <w:p w14:paraId="64C7E3BD" w14:textId="6378B5EE" w:rsidR="00075625" w:rsidRDefault="00075625" w:rsidP="00A4065F"/>
    <w:p w14:paraId="6F380986" w14:textId="3CB0CB57" w:rsidR="009130BC" w:rsidRPr="00A4065F" w:rsidRDefault="00A4065F" w:rsidP="00A4065F">
      <w:pPr>
        <w:jc w:val="center"/>
        <w:rPr>
          <w:b/>
          <w:bCs/>
          <w:sz w:val="24"/>
          <w:szCs w:val="24"/>
        </w:rPr>
      </w:pPr>
      <w:r w:rsidRPr="00A4065F">
        <w:rPr>
          <w:b/>
          <w:bCs/>
          <w:sz w:val="24"/>
          <w:szCs w:val="24"/>
        </w:rPr>
        <w:lastRenderedPageBreak/>
        <w:t xml:space="preserve">Section 3: </w:t>
      </w:r>
      <w:r w:rsidR="009130BC" w:rsidRPr="00A4065F">
        <w:rPr>
          <w:b/>
          <w:bCs/>
          <w:sz w:val="24"/>
          <w:szCs w:val="24"/>
        </w:rPr>
        <w:t xml:space="preserve"> </w:t>
      </w:r>
      <w:r w:rsidRPr="00A4065F">
        <w:rPr>
          <w:b/>
          <w:bCs/>
          <w:sz w:val="24"/>
          <w:szCs w:val="24"/>
        </w:rPr>
        <w:t>Policies and Procedures for the Management of Children/ Staff Who Become Ill During Care/Work</w:t>
      </w:r>
    </w:p>
    <w:p w14:paraId="38A674F1" w14:textId="77777777" w:rsidR="0049680A" w:rsidRDefault="00A4065F" w:rsidP="00A4065F">
      <w:pPr>
        <w:spacing w:after="1" w:line="258" w:lineRule="auto"/>
        <w:ind w:left="10" w:right="93"/>
        <w:jc w:val="center"/>
      </w:pPr>
      <w:r w:rsidRPr="00E80CF7">
        <w:t xml:space="preserve">To ensure the health and well being of children within our centre, children or staff who present with symptoms of Covid-19 while attending/working the program will be immediately isolated </w:t>
      </w:r>
      <w:r w:rsidR="0023305D">
        <w:t xml:space="preserve">in the </w:t>
      </w:r>
      <w:r w:rsidR="00216739">
        <w:t>ill health</w:t>
      </w:r>
      <w:r w:rsidR="0023305D">
        <w:t xml:space="preserve"> room </w:t>
      </w:r>
      <w:r w:rsidRPr="00E80CF7">
        <w:t xml:space="preserve">and required to leave the program. Staff must consistently assess the health of children in care. </w:t>
      </w:r>
      <w:r>
        <w:t xml:space="preserve"> Please assess with the current Screening Tool. </w:t>
      </w:r>
      <w:r w:rsidR="00F342FB">
        <w:t>The Screening tool must be used to determine the next plan of action and what is required before the child/staff can return.</w:t>
      </w:r>
    </w:p>
    <w:p w14:paraId="399B0C3C" w14:textId="4DD9D3FD" w:rsidR="00A4065F" w:rsidRDefault="00A4065F" w:rsidP="00A4065F">
      <w:pPr>
        <w:spacing w:after="1" w:line="258" w:lineRule="auto"/>
        <w:ind w:left="10" w:right="93"/>
        <w:jc w:val="center"/>
      </w:pPr>
      <w:r>
        <w:t xml:space="preserve"> For reference:</w:t>
      </w:r>
    </w:p>
    <w:p w14:paraId="0C313643" w14:textId="2234FE66" w:rsidR="00A4065F" w:rsidRDefault="0049680A" w:rsidP="00A4065F">
      <w:pPr>
        <w:spacing w:after="0" w:line="259" w:lineRule="auto"/>
        <w:jc w:val="center"/>
        <w:rPr>
          <w:lang w:val="en-US"/>
        </w:rPr>
      </w:pPr>
      <w:r w:rsidRPr="00740B52">
        <w:rPr>
          <w:b/>
          <w:bCs/>
          <w:lang w:val="en-US"/>
        </w:rPr>
        <w:t>Link for Children</w:t>
      </w:r>
      <w:r>
        <w:rPr>
          <w:lang w:val="en-US"/>
        </w:rPr>
        <w:t xml:space="preserve">: </w:t>
      </w:r>
      <w:r w:rsidRPr="00740B52">
        <w:rPr>
          <w:lang w:val="en-US"/>
        </w:rPr>
        <w:t>https://docs.google.com/forms/d/e/1FAIpQLSdFXGAoEBJH7GMjH8zdCbSCZZwIAG05a3zhScJZM_8aQeGVFg/viewform?usp=sf_link</w:t>
      </w:r>
    </w:p>
    <w:p w14:paraId="2FC61F69" w14:textId="0E028D65" w:rsidR="0049680A" w:rsidRDefault="0049680A" w:rsidP="00A4065F">
      <w:pPr>
        <w:spacing w:after="0" w:line="259" w:lineRule="auto"/>
        <w:jc w:val="center"/>
        <w:rPr>
          <w:lang w:val="en-US"/>
        </w:rPr>
      </w:pPr>
      <w:r w:rsidRPr="00740B52">
        <w:rPr>
          <w:b/>
          <w:bCs/>
          <w:lang w:val="en-US"/>
        </w:rPr>
        <w:t>Link for Staff and Essential visitors</w:t>
      </w:r>
      <w:r>
        <w:rPr>
          <w:lang w:val="en-US"/>
        </w:rPr>
        <w:t>:</w:t>
      </w:r>
    </w:p>
    <w:p w14:paraId="12F707E7" w14:textId="1D5723F3" w:rsidR="0049680A" w:rsidRPr="00E80CF7" w:rsidRDefault="0049680A" w:rsidP="00A4065F">
      <w:pPr>
        <w:spacing w:after="0" w:line="259" w:lineRule="auto"/>
        <w:jc w:val="center"/>
      </w:pPr>
      <w:r w:rsidRPr="0049680A">
        <w:t>https://docs.google.com/forms/d/e/1FAIpQLSe_7lo2tvOAu1OO6EyFDbFBBZMIxEKFVfs7oXVEBdqAAJy4rQ/viewform?usp=sf_link</w:t>
      </w:r>
    </w:p>
    <w:p w14:paraId="5542A032" w14:textId="77777777" w:rsidR="00911B70" w:rsidRDefault="00911B70" w:rsidP="00911B70">
      <w:pPr>
        <w:pStyle w:val="ListParagraph"/>
        <w:ind w:left="0"/>
      </w:pPr>
    </w:p>
    <w:p w14:paraId="4DC8A344" w14:textId="61724A3C" w:rsidR="004D09D0" w:rsidRDefault="00F60767" w:rsidP="0023305D">
      <w:pPr>
        <w:pStyle w:val="ListParagraph"/>
        <w:ind w:left="0"/>
      </w:pPr>
      <w:r>
        <w:t>Upon discovering that a child in care has symptoms, p</w:t>
      </w:r>
      <w:r w:rsidR="0023305D">
        <w:t>lease ensure the following:</w:t>
      </w:r>
    </w:p>
    <w:p w14:paraId="3BCA1CE5" w14:textId="1C6E6250" w:rsidR="0023305D" w:rsidRDefault="0023305D" w:rsidP="0023305D">
      <w:pPr>
        <w:pStyle w:val="ListParagraph"/>
        <w:numPr>
          <w:ilvl w:val="0"/>
          <w:numId w:val="5"/>
        </w:numPr>
      </w:pPr>
      <w:r>
        <w:t>Parents/ guardians are to be contacted immediately and pick up is to be arranged.</w:t>
      </w:r>
    </w:p>
    <w:p w14:paraId="1A3E5B72" w14:textId="5D79BDE9" w:rsidR="0023305D" w:rsidRDefault="0023305D" w:rsidP="0023305D">
      <w:pPr>
        <w:pStyle w:val="ListParagraph"/>
        <w:numPr>
          <w:ilvl w:val="0"/>
          <w:numId w:val="5"/>
        </w:numPr>
      </w:pPr>
      <w:r>
        <w:t>Emergency contacts will be used if parents/ guardians are not reached.</w:t>
      </w:r>
    </w:p>
    <w:p w14:paraId="22778EE7" w14:textId="576DD9A3" w:rsidR="0023305D" w:rsidRDefault="00F60767" w:rsidP="0023305D">
      <w:pPr>
        <w:pStyle w:val="ListParagraph"/>
        <w:numPr>
          <w:ilvl w:val="0"/>
          <w:numId w:val="5"/>
        </w:numPr>
      </w:pPr>
      <w:r>
        <w:t>Remove the child, and any siblings that live in the same house</w:t>
      </w:r>
      <w:r w:rsidR="00DF2DD5">
        <w:t>h</w:t>
      </w:r>
      <w:r>
        <w:t>old from the classroom and make</w:t>
      </w:r>
      <w:r w:rsidR="0023305D">
        <w:t xml:space="preserve"> the child is as comfortable as possible</w:t>
      </w:r>
      <w:r>
        <w:t xml:space="preserve"> in the ill health room.</w:t>
      </w:r>
    </w:p>
    <w:p w14:paraId="2C432F9D" w14:textId="316D703C" w:rsidR="008B539A" w:rsidRDefault="008B539A" w:rsidP="0023305D">
      <w:pPr>
        <w:pStyle w:val="ListParagraph"/>
        <w:numPr>
          <w:ilvl w:val="0"/>
          <w:numId w:val="5"/>
        </w:numPr>
      </w:pPr>
      <w:r>
        <w:t>Steps must be taken to clean and disinfect all areas and items in the classroom that the ill person may have come into contact with, as soon as possible. If possible, the other children should be removed from the room until cleaning and sanitizing is complete.</w:t>
      </w:r>
    </w:p>
    <w:p w14:paraId="78BB5E41" w14:textId="3627EA20" w:rsidR="0023305D" w:rsidRDefault="0023305D" w:rsidP="0023305D">
      <w:pPr>
        <w:pStyle w:val="ListParagraph"/>
        <w:numPr>
          <w:ilvl w:val="0"/>
          <w:numId w:val="5"/>
        </w:numPr>
      </w:pPr>
      <w:r>
        <w:t>Children over two years of age should be masked if possible</w:t>
      </w:r>
      <w:r w:rsidR="00F60767">
        <w:t>, and safe for child to breathe.</w:t>
      </w:r>
    </w:p>
    <w:p w14:paraId="09A730EA" w14:textId="73ADE8CE" w:rsidR="00602769" w:rsidRDefault="00F60767" w:rsidP="0023305D">
      <w:pPr>
        <w:pStyle w:val="ListParagraph"/>
        <w:numPr>
          <w:ilvl w:val="0"/>
          <w:numId w:val="5"/>
        </w:numPr>
      </w:pPr>
      <w:r>
        <w:t xml:space="preserve">Parents must follow the directions of the screening tool and follow the direction of a medical advisor. </w:t>
      </w:r>
      <w:r w:rsidR="00602769">
        <w:t>Recommendations will be shared with the parents/ guardians and followed in the centre.</w:t>
      </w:r>
    </w:p>
    <w:p w14:paraId="15747EFB" w14:textId="35975BC8" w:rsidR="0023305D" w:rsidRDefault="00602769" w:rsidP="0023305D">
      <w:pPr>
        <w:pStyle w:val="ListParagraph"/>
        <w:numPr>
          <w:ilvl w:val="0"/>
          <w:numId w:val="5"/>
        </w:numPr>
      </w:pPr>
      <w:r>
        <w:t>Staff must document illness in the Daily Communication Log and notify supervisor immediately.</w:t>
      </w:r>
      <w:r w:rsidR="00175BFC">
        <w:t xml:space="preserve"> Notify the cleaner immediately of the path taken by the child to the sickroom so that enhanced cleaning may take place immediately (the cleaner is responsible for documenting the time and the path of the enhanced cleaning).</w:t>
      </w:r>
    </w:p>
    <w:p w14:paraId="41BA19D4" w14:textId="77777777" w:rsidR="00287A9D" w:rsidRDefault="00602769" w:rsidP="0023305D">
      <w:pPr>
        <w:pStyle w:val="ListParagraph"/>
        <w:numPr>
          <w:ilvl w:val="0"/>
          <w:numId w:val="5"/>
        </w:numPr>
      </w:pPr>
      <w:r>
        <w:t xml:space="preserve">The Ill Health room is located on the main floor and is equipped with a sink, </w:t>
      </w:r>
      <w:r w:rsidR="00287A9D">
        <w:t xml:space="preserve">hand sanitizer and </w:t>
      </w:r>
      <w:bookmarkStart w:id="1" w:name="_Hlk65103818"/>
      <w:r w:rsidR="00287A9D">
        <w:t xml:space="preserve">cleaning/ disinfecting products with a Health Canada Drug Identification number </w:t>
      </w:r>
      <w:bookmarkEnd w:id="1"/>
      <w:r w:rsidR="00287A9D">
        <w:t>as well as items to keep the ill child occupied.</w:t>
      </w:r>
    </w:p>
    <w:p w14:paraId="59A953B0" w14:textId="6D13A9B0" w:rsidR="00602769" w:rsidRDefault="00287A9D" w:rsidP="0023305D">
      <w:pPr>
        <w:pStyle w:val="ListParagraph"/>
        <w:numPr>
          <w:ilvl w:val="0"/>
          <w:numId w:val="5"/>
        </w:numPr>
      </w:pPr>
      <w:r>
        <w:t>There should be only one staff member in the Ill Health room with the child. They should physically distance by two metres as much as is safely possible. They must also wear disposable gloves, approved eye protection, mask, and a gown.</w:t>
      </w:r>
    </w:p>
    <w:p w14:paraId="1B2B9D20" w14:textId="6DE1C591" w:rsidR="00287A9D" w:rsidRDefault="00287A9D" w:rsidP="0023305D">
      <w:pPr>
        <w:pStyle w:val="ListParagraph"/>
        <w:numPr>
          <w:ilvl w:val="0"/>
          <w:numId w:val="5"/>
        </w:numPr>
      </w:pPr>
      <w:r>
        <w:t>Staff should practice hand hygiene and attempt to not touch their faces with unwashed hands.</w:t>
      </w:r>
    </w:p>
    <w:p w14:paraId="09653A0C" w14:textId="011476FD" w:rsidR="00502D7E" w:rsidRDefault="00502D7E" w:rsidP="0023305D">
      <w:pPr>
        <w:pStyle w:val="ListParagraph"/>
        <w:numPr>
          <w:ilvl w:val="0"/>
          <w:numId w:val="5"/>
        </w:numPr>
      </w:pPr>
      <w:r>
        <w:t>There will be sheets on the door of the ill health room to record the name of the child using it, the staff, time in and time out.</w:t>
      </w:r>
    </w:p>
    <w:p w14:paraId="230B29BE" w14:textId="426C3363" w:rsidR="00287A9D" w:rsidRDefault="00287A9D" w:rsidP="0023305D">
      <w:pPr>
        <w:pStyle w:val="ListParagraph"/>
        <w:numPr>
          <w:ilvl w:val="0"/>
          <w:numId w:val="5"/>
        </w:numPr>
      </w:pPr>
      <w:r>
        <w:t xml:space="preserve">Clean and disinfect the area and </w:t>
      </w:r>
      <w:r w:rsidR="00F44BD8">
        <w:t>all toys and equipment</w:t>
      </w:r>
      <w:r>
        <w:t xml:space="preserve"> the ill child has used immediately after they leave for home. </w:t>
      </w:r>
      <w:r w:rsidR="00175BFC">
        <w:t xml:space="preserve">Inform the cleaner immediately of the path taken out of the centre by the ill child so enhanced cleaning will take place (the cleaner is responsible for documenting the time and the path of the enhanced cleaning). </w:t>
      </w:r>
      <w:r>
        <w:t>Use cleaning/ disinfecting products with a Health Canada Drug Identification number while wearing PP</w:t>
      </w:r>
      <w:r w:rsidR="00F47792">
        <w:t>E including disposable gloves, approved eye protection, mask, and a gown.</w:t>
      </w:r>
      <w:r w:rsidR="00502D7E">
        <w:t xml:space="preserve"> Sign off that room has been cleaned and disinfected on the chart on the door.</w:t>
      </w:r>
    </w:p>
    <w:p w14:paraId="31F46A94" w14:textId="6168CF0D" w:rsidR="00DF2DD5" w:rsidRDefault="00502D7E" w:rsidP="0023305D">
      <w:pPr>
        <w:pStyle w:val="ListParagraph"/>
        <w:numPr>
          <w:ilvl w:val="0"/>
          <w:numId w:val="5"/>
        </w:numPr>
      </w:pPr>
      <w:r>
        <w:t>Dispose of all PPE in a plastic shopping bag, tie it tightly and deposit the bag into the staff washroom garbage where it will be collected at the end of the day</w:t>
      </w:r>
      <w:r w:rsidR="00F44BD8">
        <w:t xml:space="preserve"> and wash hands thoroughly</w:t>
      </w:r>
      <w:r>
        <w:t>.</w:t>
      </w:r>
    </w:p>
    <w:p w14:paraId="2BDC184E" w14:textId="71C90C36" w:rsidR="00F47792" w:rsidRDefault="00F47792" w:rsidP="0023305D">
      <w:pPr>
        <w:pStyle w:val="ListParagraph"/>
        <w:numPr>
          <w:ilvl w:val="0"/>
          <w:numId w:val="5"/>
        </w:numPr>
      </w:pPr>
      <w:r>
        <w:t>Please follow “next steps” in the Screening Tool as well as Health Department recommendations.</w:t>
      </w:r>
    </w:p>
    <w:p w14:paraId="48E66AAE" w14:textId="6945A23A" w:rsidR="00640AFA" w:rsidRDefault="00640AFA" w:rsidP="0023305D">
      <w:pPr>
        <w:pStyle w:val="ListParagraph"/>
        <w:numPr>
          <w:ilvl w:val="0"/>
          <w:numId w:val="5"/>
        </w:numPr>
      </w:pPr>
      <w:r>
        <w:t xml:space="preserve">The Health Department will be </w:t>
      </w:r>
      <w:r w:rsidR="00BE2017">
        <w:t>informed of all</w:t>
      </w:r>
      <w:r>
        <w:t xml:space="preserve"> Covid-19 suspected cases. </w:t>
      </w:r>
      <w:r w:rsidR="00BE2017">
        <w:t xml:space="preserve">Our public health inspector (Chris Gullins) is accepting email messages, or contact </w:t>
      </w:r>
      <w:r>
        <w:t>D.R.H.D. – Health Protection Division 905-723-3818.</w:t>
      </w:r>
      <w:r w:rsidR="00BE2017">
        <w:t xml:space="preserve">  </w:t>
      </w:r>
    </w:p>
    <w:p w14:paraId="2F6D7D30" w14:textId="33AAA0A5" w:rsidR="00740B52" w:rsidRDefault="00740B52" w:rsidP="0023305D">
      <w:pPr>
        <w:pStyle w:val="ListParagraph"/>
        <w:numPr>
          <w:ilvl w:val="0"/>
          <w:numId w:val="5"/>
        </w:numPr>
      </w:pPr>
      <w:r>
        <w:t>If the child, child care staff, provider, placement student or visitor received a COVID-19 vaccination in the last 48 hours and is experiencing mild headache, fatigue, muscle aches, and/or joint pain that only began after vaccination, and no other symptoms they may continue to attend the child care program if they are feeling well enough to do so.</w:t>
      </w:r>
    </w:p>
    <w:p w14:paraId="2C6B53B9" w14:textId="2C77B002" w:rsidR="004D09D0" w:rsidRDefault="004D09D0" w:rsidP="00C65EDE">
      <w:pPr>
        <w:pStyle w:val="ListParagraph"/>
      </w:pPr>
    </w:p>
    <w:p w14:paraId="06A8015D" w14:textId="067063F9" w:rsidR="004D09D0" w:rsidRDefault="004D09D0" w:rsidP="00C65EDE">
      <w:pPr>
        <w:pStyle w:val="ListParagraph"/>
      </w:pPr>
    </w:p>
    <w:p w14:paraId="20B80CEB" w14:textId="4FD45575" w:rsidR="00FD3EAF" w:rsidRDefault="00FD3EAF" w:rsidP="00C65EDE">
      <w:pPr>
        <w:pStyle w:val="ListParagraph"/>
      </w:pPr>
    </w:p>
    <w:p w14:paraId="1FDF4B4A" w14:textId="54580AEE" w:rsidR="00FD3EAF" w:rsidRDefault="00FD3EAF" w:rsidP="00C65EDE">
      <w:pPr>
        <w:pStyle w:val="ListParagraph"/>
      </w:pPr>
    </w:p>
    <w:p w14:paraId="50A83D61" w14:textId="614781CF" w:rsidR="00FD3EAF" w:rsidRDefault="00FD3EAF" w:rsidP="00C65EDE">
      <w:pPr>
        <w:pStyle w:val="ListParagraph"/>
      </w:pPr>
    </w:p>
    <w:p w14:paraId="0F4BDEA9" w14:textId="6CA9A18E" w:rsidR="00FD3EAF" w:rsidRDefault="00FD3EAF" w:rsidP="00C65EDE">
      <w:pPr>
        <w:pStyle w:val="ListParagraph"/>
      </w:pPr>
    </w:p>
    <w:p w14:paraId="42A7AC36" w14:textId="3586758D" w:rsidR="00FD3EAF" w:rsidRDefault="00FD3EAF" w:rsidP="00C65EDE">
      <w:pPr>
        <w:pStyle w:val="ListParagraph"/>
      </w:pPr>
    </w:p>
    <w:p w14:paraId="02586536" w14:textId="142F8AEF" w:rsidR="00FD3EAF" w:rsidRDefault="00FD3EAF" w:rsidP="00C65EDE">
      <w:pPr>
        <w:pStyle w:val="ListParagraph"/>
      </w:pPr>
    </w:p>
    <w:p w14:paraId="7EF19CC8" w14:textId="1618B113" w:rsidR="00FD3EAF" w:rsidRDefault="00FD3EAF" w:rsidP="00C65EDE">
      <w:pPr>
        <w:pStyle w:val="ListParagraph"/>
      </w:pPr>
    </w:p>
    <w:p w14:paraId="4C4DE8AA" w14:textId="63E39587" w:rsidR="00FD3EAF" w:rsidRDefault="00FD3EAF" w:rsidP="00C65EDE">
      <w:pPr>
        <w:pStyle w:val="ListParagraph"/>
      </w:pPr>
    </w:p>
    <w:p w14:paraId="2CEC38BB" w14:textId="7D492BDB" w:rsidR="00FD3EAF" w:rsidRDefault="00FD3EAF" w:rsidP="00C65EDE">
      <w:pPr>
        <w:pStyle w:val="ListParagraph"/>
      </w:pPr>
    </w:p>
    <w:p w14:paraId="7B246D29" w14:textId="3F7CC0CB" w:rsidR="00FD3EAF" w:rsidRDefault="00FD3EAF" w:rsidP="00C65EDE">
      <w:pPr>
        <w:pStyle w:val="ListParagraph"/>
      </w:pPr>
    </w:p>
    <w:p w14:paraId="2FFD122D" w14:textId="1AAF0771" w:rsidR="00FD3EAF" w:rsidRDefault="00FD3EAF" w:rsidP="00C65EDE">
      <w:pPr>
        <w:pStyle w:val="ListParagraph"/>
      </w:pPr>
    </w:p>
    <w:p w14:paraId="47BD2B47" w14:textId="3F322998" w:rsidR="00FD3EAF" w:rsidRDefault="00FD3EAF" w:rsidP="00C65EDE">
      <w:pPr>
        <w:pStyle w:val="ListParagraph"/>
      </w:pPr>
    </w:p>
    <w:p w14:paraId="02728E27" w14:textId="7FC43126" w:rsidR="00FD3EAF" w:rsidRDefault="00FD3EAF" w:rsidP="00C65EDE">
      <w:pPr>
        <w:pStyle w:val="ListParagraph"/>
      </w:pPr>
    </w:p>
    <w:p w14:paraId="249E8DD9" w14:textId="71B47ECB" w:rsidR="00FD3EAF" w:rsidRDefault="00FD3EAF" w:rsidP="00C65EDE">
      <w:pPr>
        <w:pStyle w:val="ListParagraph"/>
      </w:pPr>
    </w:p>
    <w:p w14:paraId="34711E18" w14:textId="729C4B5E" w:rsidR="00FD3EAF" w:rsidRDefault="00FD3EAF" w:rsidP="00C65EDE">
      <w:pPr>
        <w:pStyle w:val="ListParagraph"/>
      </w:pPr>
    </w:p>
    <w:p w14:paraId="71044E61" w14:textId="4D3FDB8B" w:rsidR="00FD3EAF" w:rsidRDefault="00FD3EAF" w:rsidP="00C65EDE">
      <w:pPr>
        <w:pStyle w:val="ListParagraph"/>
      </w:pPr>
    </w:p>
    <w:p w14:paraId="25D64A86" w14:textId="28F5C728" w:rsidR="00FD3EAF" w:rsidRDefault="00FD3EAF" w:rsidP="00C65EDE">
      <w:pPr>
        <w:pStyle w:val="ListParagraph"/>
      </w:pPr>
    </w:p>
    <w:p w14:paraId="77E60027" w14:textId="4DA0C1F7" w:rsidR="00FD3EAF" w:rsidRDefault="00FD3EAF" w:rsidP="00C65EDE">
      <w:pPr>
        <w:pStyle w:val="ListParagraph"/>
      </w:pPr>
    </w:p>
    <w:p w14:paraId="2B3E0CDB" w14:textId="067FE529" w:rsidR="00FD3EAF" w:rsidRDefault="00FD3EAF" w:rsidP="00C65EDE">
      <w:pPr>
        <w:pStyle w:val="ListParagraph"/>
      </w:pPr>
    </w:p>
    <w:p w14:paraId="738700D3" w14:textId="1D37A1EE" w:rsidR="00FD3EAF" w:rsidRDefault="00FD3EAF" w:rsidP="00C65EDE">
      <w:pPr>
        <w:pStyle w:val="ListParagraph"/>
      </w:pPr>
    </w:p>
    <w:p w14:paraId="7A4BE3ED" w14:textId="4C73EB57" w:rsidR="00FD3EAF" w:rsidRDefault="00FD3EAF" w:rsidP="00C65EDE">
      <w:pPr>
        <w:pStyle w:val="ListParagraph"/>
      </w:pPr>
    </w:p>
    <w:p w14:paraId="16184658" w14:textId="3C4F5A5D" w:rsidR="00FD3EAF" w:rsidRDefault="00FD3EAF" w:rsidP="00C65EDE">
      <w:pPr>
        <w:pStyle w:val="ListParagraph"/>
      </w:pPr>
    </w:p>
    <w:p w14:paraId="4B4A64B2" w14:textId="0005E260" w:rsidR="00FD3EAF" w:rsidRDefault="00FD3EAF" w:rsidP="00C65EDE">
      <w:pPr>
        <w:pStyle w:val="ListParagraph"/>
      </w:pPr>
    </w:p>
    <w:p w14:paraId="7CCA2AF4" w14:textId="72DEC7AD" w:rsidR="00FD3EAF" w:rsidRDefault="00FD3EAF" w:rsidP="00C65EDE">
      <w:pPr>
        <w:pStyle w:val="ListParagraph"/>
      </w:pPr>
    </w:p>
    <w:p w14:paraId="0BECF855" w14:textId="699775BD" w:rsidR="00F47792" w:rsidRPr="00D87A6F" w:rsidRDefault="00F47792" w:rsidP="00D87A6F">
      <w:pPr>
        <w:pStyle w:val="ListParagraph"/>
        <w:ind w:left="0"/>
        <w:rPr>
          <w:b/>
          <w:bCs/>
          <w:sz w:val="24"/>
          <w:szCs w:val="24"/>
        </w:rPr>
      </w:pPr>
      <w:r w:rsidRPr="00D87A6F">
        <w:rPr>
          <w:b/>
          <w:bCs/>
          <w:sz w:val="24"/>
          <w:szCs w:val="24"/>
        </w:rPr>
        <w:t>Section 4: General Sanitary Polic</w:t>
      </w:r>
      <w:r w:rsidR="002830EE">
        <w:rPr>
          <w:b/>
          <w:bCs/>
          <w:sz w:val="24"/>
          <w:szCs w:val="24"/>
        </w:rPr>
        <w:t>y</w:t>
      </w:r>
      <w:r w:rsidRPr="00D87A6F">
        <w:rPr>
          <w:b/>
          <w:bCs/>
          <w:sz w:val="24"/>
          <w:szCs w:val="24"/>
        </w:rPr>
        <w:t xml:space="preserve"> and Procedures</w:t>
      </w:r>
    </w:p>
    <w:p w14:paraId="62663FB4" w14:textId="3087FF98" w:rsidR="00F47792" w:rsidRDefault="008F270D" w:rsidP="00BA280B">
      <w:pPr>
        <w:pStyle w:val="ListParagraph"/>
        <w:ind w:left="0"/>
        <w:jc w:val="center"/>
      </w:pPr>
      <w:r>
        <w:rPr>
          <w:noProof/>
        </w:rPr>
        <mc:AlternateContent>
          <mc:Choice Requires="wps">
            <w:drawing>
              <wp:anchor distT="45720" distB="45720" distL="114300" distR="114300" simplePos="0" relativeHeight="251662336" behindDoc="0" locked="0" layoutInCell="1" allowOverlap="1" wp14:anchorId="69C64EC1" wp14:editId="0140DDC2">
                <wp:simplePos x="0" y="0"/>
                <wp:positionH relativeFrom="column">
                  <wp:posOffset>-75565</wp:posOffset>
                </wp:positionH>
                <wp:positionV relativeFrom="paragraph">
                  <wp:posOffset>309880</wp:posOffset>
                </wp:positionV>
                <wp:extent cx="6276340" cy="129921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299210"/>
                        </a:xfrm>
                        <a:prstGeom prst="rect">
                          <a:avLst/>
                        </a:prstGeom>
                        <a:solidFill>
                          <a:srgbClr val="FFFFFF"/>
                        </a:solidFill>
                        <a:ln w="9525">
                          <a:solidFill>
                            <a:srgbClr val="000000"/>
                          </a:solidFill>
                          <a:miter lim="800000"/>
                          <a:headEnd/>
                          <a:tailEnd/>
                        </a:ln>
                      </wps:spPr>
                      <wps:txbx>
                        <w:txbxContent>
                          <w:p w14:paraId="01A16FE4" w14:textId="30705894" w:rsidR="00BA280B" w:rsidRDefault="00BA280B" w:rsidP="00BA280B">
                            <w:pPr>
                              <w:pStyle w:val="ListParagraph"/>
                              <w:ind w:left="0"/>
                            </w:pPr>
                            <w:r w:rsidRPr="00BA280B">
                              <w:rPr>
                                <w:b/>
                                <w:bCs/>
                              </w:rPr>
                              <w:t>A review on how to 3-Step to Sanitize Surfaces</w:t>
                            </w:r>
                            <w:r>
                              <w:t>:</w:t>
                            </w:r>
                          </w:p>
                          <w:p w14:paraId="294E3520" w14:textId="0BEAA471" w:rsidR="00BA280B" w:rsidRDefault="00BA280B" w:rsidP="00BA280B">
                            <w:pPr>
                              <w:pStyle w:val="ListParagraph"/>
                              <w:ind w:left="0"/>
                            </w:pPr>
                            <w:r>
                              <w:t xml:space="preserve">Step 1: Use detergent </w:t>
                            </w:r>
                            <w:proofErr w:type="gramStart"/>
                            <w:r>
                              <w:t>and  water</w:t>
                            </w:r>
                            <w:proofErr w:type="gramEnd"/>
                            <w:r>
                              <w:t xml:space="preserve"> to clean visibly soiled surfaces.</w:t>
                            </w:r>
                          </w:p>
                          <w:p w14:paraId="3858E86A" w14:textId="77777777" w:rsidR="00BA280B" w:rsidRDefault="00BA280B" w:rsidP="00BA280B">
                            <w:pPr>
                              <w:pStyle w:val="ListParagraph"/>
                              <w:ind w:left="0"/>
                            </w:pPr>
                            <w:r>
                              <w:t>Step 2: Rinse the surface with clean water to make sure detergent is removed.</w:t>
                            </w:r>
                          </w:p>
                          <w:p w14:paraId="45D8FD0B" w14:textId="04637A9A" w:rsidR="00BA280B" w:rsidRDefault="00BA280B" w:rsidP="00BA280B">
                            <w:pPr>
                              <w:pStyle w:val="ListParagraph"/>
                              <w:ind w:left="0"/>
                            </w:pPr>
                            <w:r>
                              <w:t xml:space="preserve">Step 3: </w:t>
                            </w:r>
                            <w:r w:rsidR="00BE2017">
                              <w:t>S</w:t>
                            </w:r>
                            <w:r>
                              <w:t>pray with a disinfectant from the approved disinfectant from the “List of Hard Surface Disinfectants (for example 200ppm bleach water solution). Let disinfectant remain on the surface for one minute then wipe dry with a paper towel</w:t>
                            </w:r>
                            <w:r w:rsidR="00BE2017">
                              <w:t>, or allow to air dry</w:t>
                            </w:r>
                            <w:r>
                              <w:t>.</w:t>
                            </w:r>
                          </w:p>
                          <w:p w14:paraId="2D492BB0" w14:textId="779C0E1C" w:rsidR="00BA280B" w:rsidRDefault="00BA2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64EC1" id="Text Box 5" o:spid="_x0000_s1028" type="#_x0000_t202" style="position:absolute;left:0;text-align:left;margin-left:-5.95pt;margin-top:24.4pt;width:494.2pt;height:10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">
                <v:textbox>
                  <w:txbxContent>
                    <w:p w14:paraId="01A16FE4" w14:textId="30705894" w:rsidR="00BA280B" w:rsidRDefault="00BA280B" w:rsidP="00BA280B">
                      <w:pPr>
                        <w:pStyle w:val="ListParagraph"/>
                        <w:ind w:left="0"/>
                      </w:pPr>
                      <w:r w:rsidRPr="00BA280B">
                        <w:rPr>
                          <w:b/>
                          <w:bCs/>
                        </w:rPr>
                        <w:t>A review on how to 3-Step to Sanitize Surfaces</w:t>
                      </w:r>
                      <w:r>
                        <w:t>:</w:t>
                      </w:r>
                    </w:p>
                    <w:p w14:paraId="294E3520" w14:textId="0BEAA471" w:rsidR="00BA280B" w:rsidRDefault="00BA280B" w:rsidP="00BA280B">
                      <w:pPr>
                        <w:pStyle w:val="ListParagraph"/>
                        <w:ind w:left="0"/>
                      </w:pPr>
                      <w:r>
                        <w:t>Step 1: Use detergent and  water to clean visibly soiled surfaces.</w:t>
                      </w:r>
                    </w:p>
                    <w:p w14:paraId="3858E86A" w14:textId="77777777" w:rsidR="00BA280B" w:rsidRDefault="00BA280B" w:rsidP="00BA280B">
                      <w:pPr>
                        <w:pStyle w:val="ListParagraph"/>
                        <w:ind w:left="0"/>
                      </w:pPr>
                      <w:r>
                        <w:t>Step 2: Rinse the surface with clean water to make sure detergent is removed.</w:t>
                      </w:r>
                    </w:p>
                    <w:p w14:paraId="45D8FD0B" w14:textId="04637A9A" w:rsidR="00BA280B" w:rsidRDefault="00BA280B" w:rsidP="00BA280B">
                      <w:pPr>
                        <w:pStyle w:val="ListParagraph"/>
                        <w:ind w:left="0"/>
                      </w:pPr>
                      <w:r>
                        <w:t xml:space="preserve">Step 3: </w:t>
                      </w:r>
                      <w:r w:rsidR="00BE2017">
                        <w:t>S</w:t>
                      </w:r>
                      <w:r>
                        <w:t>pray with a disinfectant from the approved disinfectant from the “List of Hard Surface Disinfectants (for example 200ppm bleach water solution). Let disinfectant remain on the surface for one minute then wipe dry with a paper towel</w:t>
                      </w:r>
                      <w:r w:rsidR="00BE2017">
                        <w:t>, or allow to air dry</w:t>
                      </w:r>
                      <w:r>
                        <w:t>.</w:t>
                      </w:r>
                    </w:p>
                    <w:p w14:paraId="2D492BB0" w14:textId="779C0E1C" w:rsidR="00BA280B" w:rsidRDefault="00BA280B"/>
                  </w:txbxContent>
                </v:textbox>
                <w10:wrap type="square"/>
              </v:shape>
            </w:pict>
          </mc:Fallback>
        </mc:AlternateContent>
      </w:r>
      <w:r w:rsidR="00D87A6F">
        <w:t>All staff must strictly adhere to sanitary precautions in all aspects of the program.</w:t>
      </w:r>
    </w:p>
    <w:p w14:paraId="5224FEF0" w14:textId="504351E6" w:rsidR="00D87A6F" w:rsidRDefault="00D87A6F" w:rsidP="00BA280B">
      <w:pPr>
        <w:pStyle w:val="ListParagraph"/>
        <w:ind w:left="0"/>
      </w:pPr>
    </w:p>
    <w:p w14:paraId="477718A0" w14:textId="6B3EE247" w:rsidR="00BA280B" w:rsidRDefault="00BA280B" w:rsidP="00BA280B">
      <w:pPr>
        <w:pStyle w:val="ListParagraph"/>
        <w:numPr>
          <w:ilvl w:val="0"/>
          <w:numId w:val="6"/>
        </w:numPr>
      </w:pPr>
      <w:r>
        <w:t xml:space="preserve">Apart from 3-step sanitization, items can be cleaned and disinfected with commercial cleaning products that have a Drug Identification Number </w:t>
      </w:r>
      <w:r w:rsidRPr="00BA280B">
        <w:rPr>
          <w:b/>
          <w:bCs/>
        </w:rPr>
        <w:t>providing</w:t>
      </w:r>
      <w:r>
        <w:t xml:space="preserve"> instruction labels are closely followed. </w:t>
      </w:r>
    </w:p>
    <w:p w14:paraId="667BC15D" w14:textId="2C58057F" w:rsidR="00BA280B" w:rsidRDefault="00BA280B" w:rsidP="00BA280B">
      <w:pPr>
        <w:pStyle w:val="ListParagraph"/>
        <w:numPr>
          <w:ilvl w:val="0"/>
          <w:numId w:val="6"/>
        </w:numPr>
      </w:pPr>
      <w:r>
        <w:t xml:space="preserve">Any of the </w:t>
      </w:r>
      <w:r w:rsidR="00A37D64">
        <w:t>staff’s</w:t>
      </w:r>
      <w:r>
        <w:t xml:space="preserve"> personal items must be stored in their lockers. Water bottles </w:t>
      </w:r>
      <w:r w:rsidR="00A37D64">
        <w:t xml:space="preserve">(as well as other hard surfaces) </w:t>
      </w:r>
      <w:r>
        <w:t xml:space="preserve">must be disinfected upon entry to the centre </w:t>
      </w:r>
      <w:r w:rsidR="00A37D64">
        <w:t>with the supplies provided at the front door.</w:t>
      </w:r>
    </w:p>
    <w:p w14:paraId="47D7B3BA" w14:textId="44D75B7A" w:rsidR="00A37D64" w:rsidRDefault="00A37D64" w:rsidP="00BA280B">
      <w:pPr>
        <w:pStyle w:val="ListParagraph"/>
        <w:numPr>
          <w:ilvl w:val="0"/>
          <w:numId w:val="6"/>
        </w:numPr>
      </w:pPr>
      <w:r>
        <w:t>Children must not share personal items like bottles, mask</w:t>
      </w:r>
      <w:r w:rsidR="00BE2017">
        <w:t>s,</w:t>
      </w:r>
      <w:r>
        <w:t xml:space="preserve"> soothers and facecloths. Please label </w:t>
      </w:r>
      <w:r w:rsidR="00BE2017">
        <w:t xml:space="preserve">all </w:t>
      </w:r>
      <w:r>
        <w:t>belongings to avoid accidental sharing</w:t>
      </w:r>
      <w:r w:rsidR="00BE2017">
        <w:t>, and store items separately.</w:t>
      </w:r>
    </w:p>
    <w:p w14:paraId="14DD3BA7" w14:textId="6B8FEA61" w:rsidR="00244DC5" w:rsidRDefault="00244DC5" w:rsidP="00BA280B">
      <w:pPr>
        <w:pStyle w:val="ListParagraph"/>
        <w:numPr>
          <w:ilvl w:val="0"/>
          <w:numId w:val="6"/>
        </w:numPr>
      </w:pPr>
      <w:r>
        <w:t xml:space="preserve">Handwashing/ Hand Hygiene </w:t>
      </w:r>
    </w:p>
    <w:p w14:paraId="241BFD28" w14:textId="2053F926" w:rsidR="00244DC5" w:rsidRDefault="00244DC5" w:rsidP="00244DC5">
      <w:pPr>
        <w:pStyle w:val="ListParagraph"/>
      </w:pPr>
      <w:bookmarkStart w:id="2" w:name="_Hlk83237537"/>
      <w:r>
        <w:t xml:space="preserve">Proper handwashing is one of the most important strategies for stopping the spread of Covid-19 with soap and water being the most effective way to wash hands. All staff are trained and are able to assist children with proper hand hygiene. An Alcohol Based Hand Rub (Hand sanitizer) that has between a 60-90% alcohol concentration should be provided at the entry point to each childcare room. A.B.H.R. </w:t>
      </w:r>
      <w:proofErr w:type="gramStart"/>
      <w:r>
        <w:t>( hand</w:t>
      </w:r>
      <w:proofErr w:type="gramEnd"/>
      <w:r>
        <w:t xml:space="preserve"> sanitizer) works best on hands that are not visibly soiled. Hand hygiene should be performed at entry to the childcare and at regular intervals during the day. </w:t>
      </w:r>
      <w:bookmarkEnd w:id="2"/>
      <w:r>
        <w:t xml:space="preserve">More specifics are listed below. </w:t>
      </w:r>
    </w:p>
    <w:p w14:paraId="63F37285" w14:textId="65D584F3" w:rsidR="00905ADA" w:rsidRDefault="00905ADA" w:rsidP="00BA280B">
      <w:pPr>
        <w:pStyle w:val="ListParagraph"/>
        <w:numPr>
          <w:ilvl w:val="0"/>
          <w:numId w:val="6"/>
        </w:numPr>
      </w:pPr>
      <w:r>
        <w:t>Hand Washing Stations and Sinks</w:t>
      </w:r>
    </w:p>
    <w:p w14:paraId="1C437DDD" w14:textId="6A2C8275" w:rsidR="00A37D64" w:rsidRDefault="00A37D64" w:rsidP="00905ADA">
      <w:pPr>
        <w:pStyle w:val="ListParagraph"/>
        <w:numPr>
          <w:ilvl w:val="0"/>
          <w:numId w:val="12"/>
        </w:numPr>
      </w:pPr>
      <w:r>
        <w:t>All hand washing stations will have proper supplies and hand washing instructional poster.</w:t>
      </w:r>
    </w:p>
    <w:p w14:paraId="4895B345" w14:textId="7B83AA14" w:rsidR="00905ADA" w:rsidRDefault="00905ADA" w:rsidP="00905ADA">
      <w:pPr>
        <w:pStyle w:val="ListParagraph"/>
        <w:numPr>
          <w:ilvl w:val="0"/>
          <w:numId w:val="12"/>
        </w:numPr>
      </w:pPr>
      <w:r>
        <w:t>Handwashing sinks must be cleaned and disinfected at least twice daily and as needed (visibly soiled or contaminated with body fluids).</w:t>
      </w:r>
    </w:p>
    <w:p w14:paraId="7BE83FC1" w14:textId="10612247" w:rsidR="00905ADA" w:rsidRDefault="00905ADA" w:rsidP="00905ADA">
      <w:pPr>
        <w:pStyle w:val="ListParagraph"/>
        <w:numPr>
          <w:ilvl w:val="0"/>
          <w:numId w:val="12"/>
        </w:numPr>
      </w:pPr>
      <w:r>
        <w:t>All other sinks must be cleaned and disinfected daily.</w:t>
      </w:r>
    </w:p>
    <w:p w14:paraId="06E9EE71" w14:textId="3BDBF6C9" w:rsidR="00A37D64" w:rsidRPr="0046010E" w:rsidRDefault="00A37D64" w:rsidP="00905ADA">
      <w:pPr>
        <w:pStyle w:val="ListParagraph"/>
        <w:numPr>
          <w:ilvl w:val="0"/>
          <w:numId w:val="6"/>
        </w:numPr>
        <w:spacing w:after="0"/>
        <w:rPr>
          <w:b/>
          <w:bCs/>
        </w:rPr>
      </w:pPr>
      <w:r w:rsidRPr="0046010E">
        <w:rPr>
          <w:b/>
          <w:bCs/>
        </w:rPr>
        <w:t>Staff must wash their hands with soap and warm water in the following situations</w:t>
      </w:r>
      <w:r w:rsidR="0046010E" w:rsidRPr="0046010E">
        <w:rPr>
          <w:b/>
          <w:bCs/>
        </w:rPr>
        <w:t>:</w:t>
      </w:r>
    </w:p>
    <w:p w14:paraId="0404223E" w14:textId="77777777" w:rsidR="0080621F" w:rsidRDefault="0046010E" w:rsidP="0046010E">
      <w:pPr>
        <w:pStyle w:val="ListParagraph"/>
        <w:numPr>
          <w:ilvl w:val="0"/>
          <w:numId w:val="8"/>
        </w:numPr>
      </w:pPr>
      <w:r>
        <w:t>Before handling food</w:t>
      </w:r>
      <w:r w:rsidR="001E55DC">
        <w:t xml:space="preserve"> </w:t>
      </w:r>
    </w:p>
    <w:p w14:paraId="6ECFB8C4" w14:textId="70BDC700" w:rsidR="0046010E" w:rsidRDefault="0080621F" w:rsidP="0046010E">
      <w:pPr>
        <w:pStyle w:val="ListParagraph"/>
        <w:numPr>
          <w:ilvl w:val="0"/>
          <w:numId w:val="8"/>
        </w:numPr>
      </w:pPr>
      <w:r>
        <w:t>Before and after</w:t>
      </w:r>
      <w:r w:rsidR="001E55DC">
        <w:t xml:space="preserve"> eating</w:t>
      </w:r>
    </w:p>
    <w:p w14:paraId="5D27BBB3" w14:textId="198ED1F3" w:rsidR="0046010E" w:rsidRDefault="0046010E" w:rsidP="0046010E">
      <w:pPr>
        <w:pStyle w:val="ListParagraph"/>
        <w:numPr>
          <w:ilvl w:val="0"/>
          <w:numId w:val="8"/>
        </w:numPr>
      </w:pPr>
      <w:r>
        <w:t>Before and after diaper check and change</w:t>
      </w:r>
      <w:r w:rsidR="001E55DC">
        <w:t xml:space="preserve"> or toileting</w:t>
      </w:r>
    </w:p>
    <w:p w14:paraId="3E8889E5" w14:textId="77777777" w:rsidR="0046010E" w:rsidRDefault="0046010E" w:rsidP="0046010E">
      <w:pPr>
        <w:pStyle w:val="ListParagraph"/>
        <w:numPr>
          <w:ilvl w:val="0"/>
          <w:numId w:val="8"/>
        </w:numPr>
      </w:pPr>
      <w:r>
        <w:t>Before and after contact with bodily fluids</w:t>
      </w:r>
    </w:p>
    <w:p w14:paraId="4FFDE9E6" w14:textId="2960E067" w:rsidR="0046010E" w:rsidRDefault="0046010E" w:rsidP="0046010E">
      <w:pPr>
        <w:pStyle w:val="ListParagraph"/>
        <w:numPr>
          <w:ilvl w:val="0"/>
          <w:numId w:val="8"/>
        </w:numPr>
      </w:pPr>
      <w:r>
        <w:t>After handling toxic materials</w:t>
      </w:r>
    </w:p>
    <w:p w14:paraId="47572991" w14:textId="048D9B8D" w:rsidR="0046010E" w:rsidRDefault="0046010E" w:rsidP="0046010E">
      <w:pPr>
        <w:pStyle w:val="ListParagraph"/>
        <w:numPr>
          <w:ilvl w:val="0"/>
          <w:numId w:val="8"/>
        </w:numPr>
      </w:pPr>
      <w:r>
        <w:t>Before and after using gloves</w:t>
      </w:r>
    </w:p>
    <w:p w14:paraId="47951251" w14:textId="40B36839" w:rsidR="0046010E" w:rsidRDefault="0046010E" w:rsidP="0046010E">
      <w:pPr>
        <w:pStyle w:val="ListParagraph"/>
        <w:numPr>
          <w:ilvl w:val="0"/>
          <w:numId w:val="8"/>
        </w:numPr>
      </w:pPr>
      <w:r>
        <w:t>Before and after touching their (or someone else’s) face</w:t>
      </w:r>
    </w:p>
    <w:p w14:paraId="68256F70" w14:textId="7B735977" w:rsidR="0046010E" w:rsidRDefault="0046010E" w:rsidP="0046010E">
      <w:pPr>
        <w:pStyle w:val="ListParagraph"/>
        <w:numPr>
          <w:ilvl w:val="0"/>
          <w:numId w:val="8"/>
        </w:numPr>
      </w:pPr>
      <w:r>
        <w:t>Before and after accessing the outdoor play structure</w:t>
      </w:r>
    </w:p>
    <w:p w14:paraId="133C2C29" w14:textId="77777777" w:rsidR="00075625" w:rsidRDefault="00075625" w:rsidP="00075625">
      <w:pPr>
        <w:pStyle w:val="ListParagraph"/>
        <w:ind w:left="1080"/>
      </w:pPr>
    </w:p>
    <w:p w14:paraId="791CECAF" w14:textId="2D43A0B7" w:rsidR="0046010E" w:rsidRDefault="0046010E" w:rsidP="00905ADA">
      <w:pPr>
        <w:pStyle w:val="ListParagraph"/>
        <w:numPr>
          <w:ilvl w:val="0"/>
          <w:numId w:val="6"/>
        </w:numPr>
      </w:pPr>
      <w:r w:rsidRPr="0046010E">
        <w:rPr>
          <w:b/>
          <w:bCs/>
        </w:rPr>
        <w:t>Children must wash their hands with soap and warm water in the following situations</w:t>
      </w:r>
      <w:r>
        <w:t>:</w:t>
      </w:r>
    </w:p>
    <w:p w14:paraId="1679510B" w14:textId="2257110F" w:rsidR="0046010E" w:rsidRDefault="0046010E" w:rsidP="0046010E">
      <w:pPr>
        <w:pStyle w:val="ListParagraph"/>
        <w:numPr>
          <w:ilvl w:val="0"/>
          <w:numId w:val="9"/>
        </w:numPr>
      </w:pPr>
      <w:r>
        <w:t>Before and after eating</w:t>
      </w:r>
      <w:r w:rsidR="00817425">
        <w:t xml:space="preserve"> (or handling food)</w:t>
      </w:r>
    </w:p>
    <w:p w14:paraId="2CC0D9EF" w14:textId="54C7E8FA" w:rsidR="0046010E" w:rsidRDefault="00817425" w:rsidP="0046010E">
      <w:pPr>
        <w:pStyle w:val="ListParagraph"/>
        <w:numPr>
          <w:ilvl w:val="0"/>
          <w:numId w:val="9"/>
        </w:numPr>
      </w:pPr>
      <w:r>
        <w:t>Before and a</w:t>
      </w:r>
      <w:r w:rsidR="0046010E">
        <w:t>fter toileting</w:t>
      </w:r>
    </w:p>
    <w:p w14:paraId="2BBFC37A" w14:textId="55973C49" w:rsidR="0046010E" w:rsidRDefault="00817425" w:rsidP="0046010E">
      <w:pPr>
        <w:pStyle w:val="ListParagraph"/>
        <w:numPr>
          <w:ilvl w:val="0"/>
          <w:numId w:val="9"/>
        </w:numPr>
      </w:pPr>
      <w:r>
        <w:t>Before and a</w:t>
      </w:r>
      <w:r w:rsidR="0046010E">
        <w:t>fter wiping their own nose.</w:t>
      </w:r>
    </w:p>
    <w:p w14:paraId="4BBF6A39" w14:textId="48E111D4" w:rsidR="0046010E" w:rsidRDefault="0046010E" w:rsidP="0046010E">
      <w:pPr>
        <w:pStyle w:val="ListParagraph"/>
        <w:numPr>
          <w:ilvl w:val="0"/>
          <w:numId w:val="9"/>
        </w:numPr>
      </w:pPr>
      <w:r>
        <w:t>Before and after accessing the outdoor play structure.</w:t>
      </w:r>
    </w:p>
    <w:p w14:paraId="7D75C75B" w14:textId="01361E81" w:rsidR="00600054" w:rsidRDefault="00600054" w:rsidP="0046010E">
      <w:pPr>
        <w:pStyle w:val="ListParagraph"/>
        <w:numPr>
          <w:ilvl w:val="0"/>
          <w:numId w:val="9"/>
        </w:numPr>
      </w:pPr>
      <w:r>
        <w:t>Before and after using sensory materials.</w:t>
      </w:r>
    </w:p>
    <w:p w14:paraId="143CFB3B" w14:textId="7A6CEAAC" w:rsidR="00817425" w:rsidRDefault="00817425" w:rsidP="0046010E">
      <w:pPr>
        <w:pStyle w:val="ListParagraph"/>
        <w:numPr>
          <w:ilvl w:val="0"/>
          <w:numId w:val="9"/>
        </w:numPr>
      </w:pPr>
      <w:r>
        <w:t>When hands are visibly soiled</w:t>
      </w:r>
    </w:p>
    <w:p w14:paraId="76790E7E" w14:textId="3CA258E4" w:rsidR="0046010E" w:rsidRPr="001E55DC" w:rsidRDefault="0046010E" w:rsidP="00905ADA">
      <w:pPr>
        <w:pStyle w:val="ListParagraph"/>
        <w:numPr>
          <w:ilvl w:val="0"/>
          <w:numId w:val="6"/>
        </w:numPr>
        <w:rPr>
          <w:b/>
          <w:bCs/>
        </w:rPr>
      </w:pPr>
      <w:r w:rsidRPr="001E55DC">
        <w:rPr>
          <w:b/>
          <w:bCs/>
        </w:rPr>
        <w:t>Cots:</w:t>
      </w:r>
    </w:p>
    <w:p w14:paraId="11C804DB" w14:textId="620034AD" w:rsidR="0046010E" w:rsidRDefault="00216739" w:rsidP="0046010E">
      <w:pPr>
        <w:pStyle w:val="ListParagraph"/>
        <w:numPr>
          <w:ilvl w:val="0"/>
          <w:numId w:val="10"/>
        </w:numPr>
        <w:ind w:left="1080"/>
      </w:pPr>
      <w:r>
        <w:t xml:space="preserve">When possible, </w:t>
      </w:r>
      <w:r w:rsidR="001E55DC">
        <w:t>child</w:t>
      </w:r>
      <w:r>
        <w:t>ren</w:t>
      </w:r>
      <w:r w:rsidR="001E55DC">
        <w:t xml:space="preserve"> will have a cot</w:t>
      </w:r>
      <w:r>
        <w:t xml:space="preserve"> or crib</w:t>
      </w:r>
      <w:r w:rsidR="001E55DC">
        <w:t xml:space="preserve"> assigned to them</w:t>
      </w:r>
      <w:r>
        <w:t xml:space="preserve">. If </w:t>
      </w:r>
      <w:r w:rsidR="006203D9">
        <w:t>one</w:t>
      </w:r>
      <w:r>
        <w:t xml:space="preserve"> is shared between part-time children, </w:t>
      </w:r>
      <w:r w:rsidR="006203D9">
        <w:t>it</w:t>
      </w:r>
      <w:r>
        <w:t xml:space="preserve"> must be cleaned and the sheets and blankets must be changed and cleaned between users.</w:t>
      </w:r>
    </w:p>
    <w:p w14:paraId="6BD9FC83" w14:textId="6B95A6DA" w:rsidR="001E55DC" w:rsidRDefault="001E55DC" w:rsidP="0046010E">
      <w:pPr>
        <w:pStyle w:val="ListParagraph"/>
        <w:numPr>
          <w:ilvl w:val="0"/>
          <w:numId w:val="10"/>
        </w:numPr>
        <w:ind w:left="1080"/>
      </w:pPr>
      <w:r>
        <w:t>Cots will be placed to support social distance practices</w:t>
      </w:r>
    </w:p>
    <w:p w14:paraId="47236BC1" w14:textId="210081A1" w:rsidR="001E55DC" w:rsidRDefault="001E55DC" w:rsidP="0046010E">
      <w:pPr>
        <w:pStyle w:val="ListParagraph"/>
        <w:numPr>
          <w:ilvl w:val="0"/>
          <w:numId w:val="10"/>
        </w:numPr>
        <w:ind w:left="1080"/>
      </w:pPr>
      <w:r>
        <w:t>Cots must be cleaned and sanitized weekly or sooner if needed</w:t>
      </w:r>
    </w:p>
    <w:p w14:paraId="5CB298F4" w14:textId="3301BD74" w:rsidR="001E55DC" w:rsidRDefault="001E55DC" w:rsidP="0046010E">
      <w:pPr>
        <w:pStyle w:val="ListParagraph"/>
        <w:numPr>
          <w:ilvl w:val="0"/>
          <w:numId w:val="10"/>
        </w:numPr>
        <w:ind w:left="1080"/>
      </w:pPr>
      <w:r>
        <w:t>Sheets and blankets must be changed and cleaned weekly or sooner if needed</w:t>
      </w:r>
    </w:p>
    <w:p w14:paraId="64CDEA4C" w14:textId="646590ED" w:rsidR="001E55DC" w:rsidRDefault="001E55DC" w:rsidP="0046010E">
      <w:pPr>
        <w:pStyle w:val="ListParagraph"/>
        <w:numPr>
          <w:ilvl w:val="0"/>
          <w:numId w:val="10"/>
        </w:numPr>
        <w:ind w:left="1080"/>
      </w:pPr>
      <w:r>
        <w:t>Staff must report all cleaning/ disinfecting tasks on the Cleaning Sheet for their room</w:t>
      </w:r>
    </w:p>
    <w:p w14:paraId="1B9C4BC0" w14:textId="176EA2A4" w:rsidR="0046010E" w:rsidRDefault="001E55DC" w:rsidP="00905ADA">
      <w:pPr>
        <w:pStyle w:val="ListParagraph"/>
        <w:numPr>
          <w:ilvl w:val="0"/>
          <w:numId w:val="6"/>
        </w:numPr>
      </w:pPr>
      <w:r>
        <w:t>Only one cohort should access a washroom at a time. The facilities must be cleaned in between cohorts if they must share for any reason.</w:t>
      </w:r>
      <w:r w:rsidR="00A33727">
        <w:t xml:space="preserve"> Washrooms should also be cleaned as often as necessary (example: when visibly dirty or contaminated with body fluids).</w:t>
      </w:r>
    </w:p>
    <w:p w14:paraId="172F8688" w14:textId="77777777" w:rsidR="007B1572" w:rsidRDefault="007B1572" w:rsidP="00905ADA">
      <w:pPr>
        <w:pStyle w:val="ListParagraph"/>
        <w:numPr>
          <w:ilvl w:val="0"/>
          <w:numId w:val="6"/>
        </w:numPr>
      </w:pPr>
      <w:r w:rsidRPr="00C93641">
        <w:rPr>
          <w:b/>
          <w:bCs/>
        </w:rPr>
        <w:t>Toys and Equipment</w:t>
      </w:r>
      <w:r>
        <w:t>:</w:t>
      </w:r>
    </w:p>
    <w:p w14:paraId="040A9A23" w14:textId="18A971AD" w:rsidR="001E55DC" w:rsidRDefault="007B1572" w:rsidP="007B1572">
      <w:pPr>
        <w:pStyle w:val="ListParagraph"/>
        <w:numPr>
          <w:ilvl w:val="0"/>
          <w:numId w:val="11"/>
        </w:numPr>
      </w:pPr>
      <w:r>
        <w:t>All toys and equipment must be in good repair, clean</w:t>
      </w:r>
      <w:r w:rsidR="006203D9">
        <w:t xml:space="preserve">, </w:t>
      </w:r>
      <w:r>
        <w:t>sanitary</w:t>
      </w:r>
      <w:r w:rsidR="006203D9">
        <w:t>, and easily washed</w:t>
      </w:r>
      <w:r>
        <w:t>. The supervisor must be advised or any concerns.</w:t>
      </w:r>
      <w:r w:rsidR="006203D9">
        <w:t xml:space="preserve"> </w:t>
      </w:r>
    </w:p>
    <w:p w14:paraId="35BF1BD8" w14:textId="242B1A4A" w:rsidR="007B1572" w:rsidRDefault="007B1572" w:rsidP="007B1572">
      <w:pPr>
        <w:pStyle w:val="ListParagraph"/>
        <w:numPr>
          <w:ilvl w:val="0"/>
          <w:numId w:val="11"/>
        </w:numPr>
      </w:pPr>
      <w:r>
        <w:t xml:space="preserve">All toys in the centre must be made of materials that can easily be cleaned and disinfected. Avoid absorbent materials like plush </w:t>
      </w:r>
      <w:proofErr w:type="gramStart"/>
      <w:r>
        <w:t>toys</w:t>
      </w:r>
      <w:proofErr w:type="gramEnd"/>
      <w:r w:rsidR="00217714">
        <w:t xml:space="preserve"> when possible</w:t>
      </w:r>
      <w:r w:rsidR="006203D9">
        <w:t>, as they are required to be laundered after every use</w:t>
      </w:r>
      <w:r>
        <w:t>.</w:t>
      </w:r>
      <w:r w:rsidR="006203D9">
        <w:t xml:space="preserve"> Any personal stuffies/plush toys must be used for sleep time </w:t>
      </w:r>
      <w:r w:rsidR="00270E6C">
        <w:t>only.</w:t>
      </w:r>
    </w:p>
    <w:p w14:paraId="3C1439B1" w14:textId="53D4749A" w:rsidR="007B1572" w:rsidRDefault="007B1572" w:rsidP="007B1572">
      <w:pPr>
        <w:pStyle w:val="ListParagraph"/>
        <w:numPr>
          <w:ilvl w:val="0"/>
          <w:numId w:val="11"/>
        </w:numPr>
      </w:pPr>
      <w:r>
        <w:t xml:space="preserve">Should a child present with Covid-19 symptoms, all toys and equipment accessed by the child will be immediately removed from the room, cleaned, and disinfected as soon as possible. </w:t>
      </w:r>
    </w:p>
    <w:p w14:paraId="108120F6" w14:textId="08DCD073" w:rsidR="007B1572" w:rsidRDefault="007B1572" w:rsidP="007B1572">
      <w:pPr>
        <w:pStyle w:val="ListParagraph"/>
        <w:numPr>
          <w:ilvl w:val="0"/>
          <w:numId w:val="11"/>
        </w:numPr>
      </w:pPr>
      <w:r>
        <w:t xml:space="preserve">Remove all items that cannot be cleaned (paper, books etc.) and store them in a sealed container labelled with the date for a </w:t>
      </w:r>
      <w:r w:rsidRPr="009913D3">
        <w:rPr>
          <w:b/>
          <w:bCs/>
        </w:rPr>
        <w:t>minimum</w:t>
      </w:r>
      <w:r>
        <w:t xml:space="preserve"> of </w:t>
      </w:r>
      <w:r w:rsidR="009913D3">
        <w:t>3</w:t>
      </w:r>
      <w:r>
        <w:t xml:space="preserve"> days (7</w:t>
      </w:r>
      <w:r w:rsidR="009913D3">
        <w:t xml:space="preserve"> days if </w:t>
      </w:r>
      <w:r w:rsidR="006203D9">
        <w:t xml:space="preserve">a </w:t>
      </w:r>
      <w:r w:rsidR="009913D3">
        <w:t>child presents symptoms).</w:t>
      </w:r>
    </w:p>
    <w:p w14:paraId="5D7359C2" w14:textId="77777777" w:rsidR="00075625" w:rsidRDefault="00075625" w:rsidP="007B1572">
      <w:pPr>
        <w:pStyle w:val="ListParagraph"/>
        <w:numPr>
          <w:ilvl w:val="0"/>
          <w:numId w:val="11"/>
        </w:numPr>
      </w:pPr>
      <w:r>
        <w:t xml:space="preserve">All toys must be cleaned and disinfected: </w:t>
      </w:r>
    </w:p>
    <w:p w14:paraId="72A7201E" w14:textId="2D1D15F9" w:rsidR="00075625" w:rsidRDefault="00075625" w:rsidP="00075625">
      <w:pPr>
        <w:pStyle w:val="ListParagraph"/>
        <w:ind w:left="1080"/>
      </w:pPr>
      <w:r>
        <w:t xml:space="preserve">* Weekly when in use by the same cohort. </w:t>
      </w:r>
    </w:p>
    <w:p w14:paraId="1C009F7D" w14:textId="7CA7C281" w:rsidR="00075625" w:rsidRDefault="00075625" w:rsidP="00075625">
      <w:pPr>
        <w:pStyle w:val="ListParagraph"/>
        <w:ind w:left="1080"/>
      </w:pPr>
      <w:r>
        <w:t xml:space="preserve">* Between each cohort’s use. </w:t>
      </w:r>
    </w:p>
    <w:p w14:paraId="44B5B699" w14:textId="393E1DDB" w:rsidR="00075625" w:rsidRDefault="00075625" w:rsidP="00075625">
      <w:pPr>
        <w:pStyle w:val="ListParagraph"/>
        <w:ind w:left="1080"/>
      </w:pPr>
      <w:r>
        <w:t xml:space="preserve">* Daily if in outbreak. </w:t>
      </w:r>
    </w:p>
    <w:p w14:paraId="41C58B39" w14:textId="35EF9F0E" w:rsidR="009913D3" w:rsidRDefault="009913D3" w:rsidP="00075625">
      <w:pPr>
        <w:pStyle w:val="ListParagraph"/>
        <w:ind w:left="1080"/>
      </w:pPr>
      <w:r>
        <w:t>Mouthed toys must be cleaned and disinfected after every use</w:t>
      </w:r>
    </w:p>
    <w:p w14:paraId="4F7D0207" w14:textId="1B5F4918" w:rsidR="009913D3" w:rsidRDefault="009913D3" w:rsidP="007B1572">
      <w:pPr>
        <w:pStyle w:val="ListParagraph"/>
        <w:numPr>
          <w:ilvl w:val="0"/>
          <w:numId w:val="11"/>
        </w:numPr>
      </w:pPr>
      <w:r>
        <w:t>Dramatic play clothes must be laundered after every use.</w:t>
      </w:r>
    </w:p>
    <w:p w14:paraId="3183D3BE" w14:textId="7B697B3F" w:rsidR="00217714" w:rsidRDefault="00217714" w:rsidP="007B1572">
      <w:pPr>
        <w:pStyle w:val="ListParagraph"/>
        <w:numPr>
          <w:ilvl w:val="0"/>
          <w:numId w:val="11"/>
        </w:numPr>
      </w:pPr>
      <w:r>
        <w:t>If sensory materials (e.g., playdough, water, sand, etc.) are offered, emphasis should be placed on hand hygiene before and after the use of materials.</w:t>
      </w:r>
    </w:p>
    <w:p w14:paraId="660587C3" w14:textId="095E5006" w:rsidR="009913D3" w:rsidRDefault="009913D3" w:rsidP="007B1572">
      <w:pPr>
        <w:pStyle w:val="ListParagraph"/>
        <w:numPr>
          <w:ilvl w:val="0"/>
          <w:numId w:val="11"/>
        </w:numPr>
      </w:pPr>
      <w:r>
        <w:t>The Cleaning Schedule for Toys and Equipment must be posted in each classroom.</w:t>
      </w:r>
    </w:p>
    <w:p w14:paraId="02309BCC" w14:textId="7493B97B" w:rsidR="00FE05CA" w:rsidRDefault="00FE05CA" w:rsidP="007B1572">
      <w:pPr>
        <w:pStyle w:val="ListParagraph"/>
        <w:numPr>
          <w:ilvl w:val="0"/>
          <w:numId w:val="11"/>
        </w:numPr>
      </w:pPr>
      <w:r>
        <w:t>Under “additional cleaning” on the weekly cleaning sheet of each program room, the current large toys in the classroom will be listed and initialed when clean.</w:t>
      </w:r>
    </w:p>
    <w:p w14:paraId="623FAAED" w14:textId="1DBBB504" w:rsidR="00270E6C" w:rsidRDefault="00270E6C" w:rsidP="007B1572">
      <w:pPr>
        <w:pStyle w:val="ListParagraph"/>
        <w:numPr>
          <w:ilvl w:val="0"/>
          <w:numId w:val="11"/>
        </w:numPr>
      </w:pPr>
      <w:r>
        <w:t>All smaller toys will now be binned and the bins will be numbered to make sure each small toy is being cleaned as part of the bin cleaning.</w:t>
      </w:r>
    </w:p>
    <w:p w14:paraId="50C3C738" w14:textId="329D6951" w:rsidR="00D559DA" w:rsidRDefault="00D559DA" w:rsidP="00905ADA">
      <w:pPr>
        <w:pStyle w:val="ListParagraph"/>
        <w:numPr>
          <w:ilvl w:val="0"/>
          <w:numId w:val="6"/>
        </w:numPr>
      </w:pPr>
      <w:r>
        <w:t>Large equipment and shelving must be cleaned and disinfected weekly.</w:t>
      </w:r>
    </w:p>
    <w:p w14:paraId="5BDE147A" w14:textId="5A884DC9" w:rsidR="00D559DA" w:rsidRDefault="00D559DA" w:rsidP="00905ADA">
      <w:pPr>
        <w:pStyle w:val="ListParagraph"/>
        <w:numPr>
          <w:ilvl w:val="0"/>
          <w:numId w:val="6"/>
        </w:numPr>
      </w:pPr>
      <w:r>
        <w:t>Children’s cubbies are to be kept neat and clean and disinfected weekly.</w:t>
      </w:r>
      <w:r w:rsidR="00013153">
        <w:t xml:space="preserve"> Any shared cubbies must be cleaned and disinfected between users. </w:t>
      </w:r>
    </w:p>
    <w:p w14:paraId="60E1E8A3" w14:textId="449C76AB" w:rsidR="00D559DA" w:rsidRDefault="00D559DA" w:rsidP="00905ADA">
      <w:pPr>
        <w:pStyle w:val="ListParagraph"/>
        <w:numPr>
          <w:ilvl w:val="0"/>
          <w:numId w:val="6"/>
        </w:numPr>
      </w:pPr>
      <w:r>
        <w:t>Items shared by staff (tablets, pens, binders) must be disinfected between users.</w:t>
      </w:r>
    </w:p>
    <w:p w14:paraId="41814980" w14:textId="5017744D" w:rsidR="00D559DA" w:rsidRDefault="00D559DA" w:rsidP="00905ADA">
      <w:pPr>
        <w:pStyle w:val="ListParagraph"/>
        <w:numPr>
          <w:ilvl w:val="0"/>
          <w:numId w:val="6"/>
        </w:numPr>
      </w:pPr>
      <w:r>
        <w:t>Floors must be kept clean and dry. They must be swept and mopped when needed and at least once per day.</w:t>
      </w:r>
    </w:p>
    <w:p w14:paraId="2ED59E71" w14:textId="0E00F750" w:rsidR="00D559DA" w:rsidRDefault="00905ADA" w:rsidP="00905ADA">
      <w:pPr>
        <w:pStyle w:val="ListParagraph"/>
        <w:numPr>
          <w:ilvl w:val="0"/>
          <w:numId w:val="6"/>
        </w:numPr>
      </w:pPr>
      <w:r>
        <w:t>Spills must be cleaned and disinfected immediately.</w:t>
      </w:r>
    </w:p>
    <w:p w14:paraId="6BCF42A9" w14:textId="3B10868B" w:rsidR="004D09D0" w:rsidRDefault="006B7F05" w:rsidP="00905ADA">
      <w:pPr>
        <w:pStyle w:val="ListParagraph"/>
        <w:numPr>
          <w:ilvl w:val="0"/>
          <w:numId w:val="6"/>
        </w:numPr>
      </w:pPr>
      <w:r>
        <w:t xml:space="preserve">The </w:t>
      </w:r>
      <w:r w:rsidR="006203D9">
        <w:t>C</w:t>
      </w:r>
      <w:r w:rsidR="00905ADA">
        <w:t xml:space="preserve">leaner </w:t>
      </w:r>
      <w:r w:rsidR="006203D9">
        <w:t>is responsible for cleaning</w:t>
      </w:r>
      <w:r w:rsidR="00905ADA">
        <w:t xml:space="preserve"> hallways and entrances, mop</w:t>
      </w:r>
      <w:r w:rsidR="0018208E">
        <w:t xml:space="preserve"> all</w:t>
      </w:r>
      <w:r w:rsidR="00905ADA">
        <w:t xml:space="preserve"> floors, spot clean glass, vacuum carpets, and empty </w:t>
      </w:r>
      <w:r>
        <w:t>garbage’s</w:t>
      </w:r>
      <w:r w:rsidR="00905ADA">
        <w:t xml:space="preserve"> daily.</w:t>
      </w:r>
      <w:r>
        <w:t xml:space="preserve">  For a full list of responsibilities, please refer to the Covid cleaning chart.</w:t>
      </w:r>
    </w:p>
    <w:p w14:paraId="6581E75C" w14:textId="4BD6EE40" w:rsidR="00905ADA" w:rsidRDefault="006B7F05" w:rsidP="00905ADA">
      <w:pPr>
        <w:pStyle w:val="ListParagraph"/>
        <w:numPr>
          <w:ilvl w:val="0"/>
          <w:numId w:val="6"/>
        </w:numPr>
      </w:pPr>
      <w:r>
        <w:t xml:space="preserve">Program staff are responsible for maintaining a clean environment within their classrooms. </w:t>
      </w:r>
      <w:r w:rsidR="00905ADA">
        <w:t>High Touch Surfaces (any surface that has frequent hand contact like light switches, shelving, containers, handrails, doorknobs, sinks, and toilets) must be cleaned and disinfected at least twice daily and as often as necessary (when visibly dirty or contaminated with body fluids).</w:t>
      </w:r>
      <w:r w:rsidR="0018208E">
        <w:t xml:space="preserve">  At the end of the day, the program staff are responsible for stacking chairs and sweeping rooms.</w:t>
      </w:r>
    </w:p>
    <w:p w14:paraId="6A343BE8" w14:textId="1395B55F" w:rsidR="00905ADA" w:rsidRDefault="00C93641" w:rsidP="00905ADA">
      <w:pPr>
        <w:pStyle w:val="ListParagraph"/>
        <w:numPr>
          <w:ilvl w:val="0"/>
          <w:numId w:val="6"/>
        </w:numPr>
      </w:pPr>
      <w:r>
        <w:t>Tables and chairs being used are to be cleaned and disinfected twice daily or more if necessary.</w:t>
      </w:r>
    </w:p>
    <w:p w14:paraId="715BBD93" w14:textId="0A626C24" w:rsidR="00AB0A1E" w:rsidRDefault="00AB0A1E" w:rsidP="00905ADA">
      <w:pPr>
        <w:pStyle w:val="ListParagraph"/>
        <w:numPr>
          <w:ilvl w:val="0"/>
          <w:numId w:val="6"/>
        </w:numPr>
      </w:pPr>
      <w:r>
        <w:t xml:space="preserve">Children must bring their own sunscreen and it must </w:t>
      </w:r>
      <w:r w:rsidRPr="00AB0A1E">
        <w:rPr>
          <w:b/>
          <w:bCs/>
        </w:rPr>
        <w:t>not</w:t>
      </w:r>
      <w:r>
        <w:t xml:space="preserve"> be shared.</w:t>
      </w:r>
    </w:p>
    <w:p w14:paraId="7CDB4544" w14:textId="4D77F6E5" w:rsidR="003C7541" w:rsidRDefault="003C7541" w:rsidP="00905ADA">
      <w:pPr>
        <w:pStyle w:val="ListParagraph"/>
        <w:numPr>
          <w:ilvl w:val="0"/>
          <w:numId w:val="6"/>
        </w:numPr>
      </w:pPr>
      <w:r>
        <w:t>Children and staff must practice proper hand hygiene before and after using the playground equipment</w:t>
      </w:r>
      <w:r w:rsidR="00075625">
        <w:t xml:space="preserve"> and structures</w:t>
      </w:r>
      <w:r>
        <w:t xml:space="preserve">. Staff are required to bring activities and toys from their classroom to the playground to enhance outdoor play experiences. All toys brought outside must be washed </w:t>
      </w:r>
      <w:r w:rsidR="00075625">
        <w:t>once daily</w:t>
      </w:r>
      <w:r>
        <w:t xml:space="preserve">. </w:t>
      </w:r>
    </w:p>
    <w:p w14:paraId="30B834B0" w14:textId="34B2FCA2" w:rsidR="00C93641" w:rsidRPr="00C93641" w:rsidRDefault="00C93641" w:rsidP="00905ADA">
      <w:pPr>
        <w:pStyle w:val="ListParagraph"/>
        <w:numPr>
          <w:ilvl w:val="0"/>
          <w:numId w:val="6"/>
        </w:numPr>
        <w:rPr>
          <w:b/>
          <w:bCs/>
        </w:rPr>
      </w:pPr>
      <w:r>
        <w:rPr>
          <w:b/>
          <w:bCs/>
        </w:rPr>
        <w:t>Food</w:t>
      </w:r>
    </w:p>
    <w:p w14:paraId="46FD675F" w14:textId="2DFA091F" w:rsidR="00C93641" w:rsidRDefault="00C93641" w:rsidP="00C93641">
      <w:pPr>
        <w:pStyle w:val="ListParagraph"/>
        <w:numPr>
          <w:ilvl w:val="0"/>
          <w:numId w:val="13"/>
        </w:numPr>
      </w:pPr>
      <w:r>
        <w:t>Tables and countertops used for food preparation and food service must be cleaned and disinfected before and after each use.</w:t>
      </w:r>
      <w:r w:rsidR="006B7F05">
        <w:t xml:space="preserve"> All tables and countertops must be cleaned before use every morning, regardless of its uses</w:t>
      </w:r>
      <w:r w:rsidR="008B539A">
        <w:t xml:space="preserve"> (this exceeds General Sanitary Practices but has </w:t>
      </w:r>
      <w:r w:rsidR="00EE3EB3">
        <w:t>been</w:t>
      </w:r>
      <w:r w:rsidR="008B539A">
        <w:t xml:space="preserve"> identified as important)</w:t>
      </w:r>
      <w:r w:rsidR="006B7F05">
        <w:t>.</w:t>
      </w:r>
    </w:p>
    <w:p w14:paraId="4B8281DC" w14:textId="7579FC72" w:rsidR="003D5C56" w:rsidRDefault="003D5C56" w:rsidP="00C93641">
      <w:pPr>
        <w:pStyle w:val="ListParagraph"/>
        <w:numPr>
          <w:ilvl w:val="0"/>
          <w:numId w:val="13"/>
        </w:numPr>
      </w:pPr>
      <w:r>
        <w:t>There should be no outside food provided by the family, only the regular food provision of the program (except where required and special precautions for handling and serving food will be put in place).</w:t>
      </w:r>
    </w:p>
    <w:p w14:paraId="63D6A5CF" w14:textId="0A433AC7" w:rsidR="003D5C56" w:rsidRDefault="003D5C56" w:rsidP="00C93641">
      <w:pPr>
        <w:pStyle w:val="ListParagraph"/>
        <w:numPr>
          <w:ilvl w:val="0"/>
          <w:numId w:val="13"/>
        </w:numPr>
      </w:pPr>
      <w:r>
        <w:t xml:space="preserve">Children should neither prepare </w:t>
      </w:r>
      <w:r w:rsidR="00AB0A1E">
        <w:t>n</w:t>
      </w:r>
      <w:r>
        <w:t>or provide the food being served.</w:t>
      </w:r>
    </w:p>
    <w:p w14:paraId="4E452B34" w14:textId="0B3BE409" w:rsidR="003D5C56" w:rsidRDefault="003D5C56" w:rsidP="00C93641">
      <w:pPr>
        <w:pStyle w:val="ListParagraph"/>
        <w:numPr>
          <w:ilvl w:val="0"/>
          <w:numId w:val="13"/>
        </w:numPr>
      </w:pPr>
      <w:r>
        <w:t>Ensure proper hand hygiene is practiced when staff are preparing food and for all individuals before and after eating.</w:t>
      </w:r>
    </w:p>
    <w:p w14:paraId="5D878F6F" w14:textId="0379BE34" w:rsidR="003D5C56" w:rsidRDefault="003D5C56" w:rsidP="00C93641">
      <w:pPr>
        <w:pStyle w:val="ListParagraph"/>
        <w:numPr>
          <w:ilvl w:val="0"/>
          <w:numId w:val="13"/>
        </w:numPr>
      </w:pPr>
      <w:r>
        <w:t>Children are not to share their plated food</w:t>
      </w:r>
      <w:r w:rsidR="00EE3EB3">
        <w:t>, utensils or drinking cups</w:t>
      </w:r>
      <w:r>
        <w:t xml:space="preserve"> with each other.</w:t>
      </w:r>
    </w:p>
    <w:p w14:paraId="0C619B5D" w14:textId="3D0CA634" w:rsidR="003D5C56" w:rsidRDefault="003D5C56" w:rsidP="00C93641">
      <w:pPr>
        <w:pStyle w:val="ListParagraph"/>
        <w:numPr>
          <w:ilvl w:val="0"/>
          <w:numId w:val="13"/>
        </w:numPr>
      </w:pPr>
      <w:r>
        <w:t>Where possible, children should practice physical distancing while eating.</w:t>
      </w:r>
    </w:p>
    <w:p w14:paraId="36A6D8CE" w14:textId="77777777" w:rsidR="008E7AD7" w:rsidRDefault="008E7AD7" w:rsidP="008E7AD7">
      <w:pPr>
        <w:pStyle w:val="ListParagraph"/>
        <w:numPr>
          <w:ilvl w:val="0"/>
          <w:numId w:val="13"/>
        </w:numPr>
      </w:pPr>
      <w:r>
        <w:t xml:space="preserve">Licensees and home child care providers should follow regular food preparation guidelines. </w:t>
      </w:r>
    </w:p>
    <w:p w14:paraId="63622F37" w14:textId="7871C23A" w:rsidR="00FD3EAF" w:rsidRDefault="008E7AD7" w:rsidP="008E7AD7">
      <w:pPr>
        <w:pStyle w:val="ListParagraph"/>
        <w:numPr>
          <w:ilvl w:val="0"/>
          <w:numId w:val="13"/>
        </w:numPr>
      </w:pPr>
      <w:r>
        <w:t>Family style meals are permitted to operate provided that food handlers use adequate food handling and safety practices</w:t>
      </w:r>
      <w:r w:rsidR="00600054">
        <w:t>.</w:t>
      </w:r>
      <w:r w:rsidR="00817425">
        <w:t xml:space="preserve"> Staff must observe children to make sure they don’t pick up and then put back an item.</w:t>
      </w:r>
    </w:p>
    <w:p w14:paraId="6DB10FBA" w14:textId="0676D32D" w:rsidR="00600054" w:rsidRDefault="00600054" w:rsidP="008E7AD7">
      <w:pPr>
        <w:pStyle w:val="ListParagraph"/>
        <w:numPr>
          <w:ilvl w:val="0"/>
          <w:numId w:val="13"/>
        </w:numPr>
      </w:pPr>
      <w:r>
        <w:t>Serving utensils and condiments must only be handled by the teacher, not the children.</w:t>
      </w:r>
    </w:p>
    <w:p w14:paraId="17901441" w14:textId="77777777" w:rsidR="00075625" w:rsidRPr="008E7AD7" w:rsidRDefault="00075625" w:rsidP="00075625">
      <w:pPr>
        <w:pStyle w:val="ListParagraph"/>
        <w:ind w:left="1080"/>
      </w:pPr>
    </w:p>
    <w:p w14:paraId="0ED6AAFE" w14:textId="70A48A03" w:rsidR="004D09D0" w:rsidRDefault="003C435F" w:rsidP="00217714">
      <w:pPr>
        <w:pStyle w:val="ListParagraph"/>
        <w:numPr>
          <w:ilvl w:val="0"/>
          <w:numId w:val="6"/>
        </w:numPr>
        <w:rPr>
          <w:b/>
          <w:bCs/>
        </w:rPr>
      </w:pPr>
      <w:r w:rsidRPr="00FE05CA">
        <w:rPr>
          <w:b/>
          <w:bCs/>
        </w:rPr>
        <w:t xml:space="preserve">Student </w:t>
      </w:r>
      <w:r w:rsidR="00FE05CA" w:rsidRPr="00FE05CA">
        <w:rPr>
          <w:b/>
          <w:bCs/>
        </w:rPr>
        <w:t>Transportation</w:t>
      </w:r>
    </w:p>
    <w:p w14:paraId="5F3E6153" w14:textId="6E5B640B" w:rsidR="00175BFC" w:rsidRPr="0081227E" w:rsidRDefault="0081227E" w:rsidP="00C65EDE">
      <w:pPr>
        <w:pStyle w:val="ListParagraph"/>
        <w:rPr>
          <w:rFonts w:cstheme="minorHAnsi"/>
          <w:b/>
          <w:bCs/>
        </w:rPr>
      </w:pPr>
      <w:r w:rsidRPr="0081227E">
        <w:rPr>
          <w:rFonts w:cstheme="minorHAnsi"/>
          <w:color w:val="222222"/>
          <w:shd w:val="clear" w:color="auto" w:fill="FFFFFF"/>
        </w:rPr>
        <w:t>The following are the best practices for ensuring the safety of staff and school age children during transportation in the pandemic</w:t>
      </w:r>
    </w:p>
    <w:p w14:paraId="7509F339" w14:textId="327A44BD" w:rsidR="00BA6929" w:rsidRDefault="0081227E" w:rsidP="00FE05CA">
      <w:pPr>
        <w:pStyle w:val="ListParagraph"/>
        <w:numPr>
          <w:ilvl w:val="0"/>
          <w:numId w:val="24"/>
        </w:numPr>
      </w:pPr>
      <w:r>
        <w:t>Staff will sanitize hands before and after using the student transportation vans.</w:t>
      </w:r>
    </w:p>
    <w:p w14:paraId="689836C6" w14:textId="4FEC38F0" w:rsidR="0081227E" w:rsidRPr="00B41FD4" w:rsidRDefault="0081227E" w:rsidP="00FE05CA">
      <w:pPr>
        <w:pStyle w:val="ListParagraph"/>
        <w:numPr>
          <w:ilvl w:val="0"/>
          <w:numId w:val="24"/>
        </w:numPr>
        <w:rPr>
          <w:rFonts w:cstheme="minorHAnsi"/>
        </w:rPr>
      </w:pPr>
      <w:r w:rsidRPr="0081227E">
        <w:rPr>
          <w:rFonts w:cstheme="minorHAnsi"/>
          <w:color w:val="222222"/>
          <w:shd w:val="clear" w:color="auto" w:fill="FFFFFF"/>
        </w:rPr>
        <w:t>Hand sanitizer (alcohol content of 60-90%) will be provided in the vans</w:t>
      </w:r>
      <w:r>
        <w:rPr>
          <w:rFonts w:cstheme="minorHAnsi"/>
          <w:color w:val="222222"/>
          <w:shd w:val="clear" w:color="auto" w:fill="FFFFFF"/>
        </w:rPr>
        <w:t>.</w:t>
      </w:r>
    </w:p>
    <w:p w14:paraId="34513FF5" w14:textId="7FC9C3BD" w:rsidR="00B41FD4" w:rsidRPr="00B41FD4" w:rsidRDefault="00B41FD4" w:rsidP="00FE05CA">
      <w:pPr>
        <w:pStyle w:val="ListParagraph"/>
        <w:numPr>
          <w:ilvl w:val="0"/>
          <w:numId w:val="24"/>
        </w:numPr>
        <w:rPr>
          <w:rFonts w:cstheme="minorHAnsi"/>
        </w:rPr>
      </w:pPr>
      <w:r>
        <w:rPr>
          <w:rFonts w:cstheme="minorHAnsi"/>
          <w:color w:val="222222"/>
          <w:shd w:val="clear" w:color="auto" w:fill="FFFFFF"/>
        </w:rPr>
        <w:t>Prior to leaving Curiosity to enter the transportation vans, children will sanitize their hands. After exiting the vans, upon return to Curiosity, children will sanitize hands.</w:t>
      </w:r>
    </w:p>
    <w:p w14:paraId="7A6732ED" w14:textId="000C97F4" w:rsidR="00B41FD4" w:rsidRPr="00B41FD4" w:rsidRDefault="00B41FD4" w:rsidP="00FE05CA">
      <w:pPr>
        <w:pStyle w:val="ListParagraph"/>
        <w:numPr>
          <w:ilvl w:val="0"/>
          <w:numId w:val="24"/>
        </w:numPr>
        <w:rPr>
          <w:rFonts w:cstheme="minorHAnsi"/>
        </w:rPr>
      </w:pPr>
      <w:r>
        <w:rPr>
          <w:rFonts w:cstheme="minorHAnsi"/>
          <w:color w:val="222222"/>
          <w:shd w:val="clear" w:color="auto" w:fill="FFFFFF"/>
        </w:rPr>
        <w:t>Vans will be disinfected after use.</w:t>
      </w:r>
    </w:p>
    <w:p w14:paraId="7E2E1885" w14:textId="3AAD0E0E" w:rsidR="00B41FD4" w:rsidRPr="00B41FD4" w:rsidRDefault="00B41FD4" w:rsidP="00FE05CA">
      <w:pPr>
        <w:pStyle w:val="ListParagraph"/>
        <w:numPr>
          <w:ilvl w:val="0"/>
          <w:numId w:val="24"/>
        </w:numPr>
        <w:rPr>
          <w:rFonts w:cstheme="minorHAnsi"/>
        </w:rPr>
      </w:pPr>
      <w:r>
        <w:rPr>
          <w:rFonts w:cstheme="minorHAnsi"/>
          <w:color w:val="222222"/>
          <w:shd w:val="clear" w:color="auto" w:fill="FFFFFF"/>
        </w:rPr>
        <w:t>All occupants of the vans will wear masks.</w:t>
      </w:r>
    </w:p>
    <w:p w14:paraId="1C00F49F" w14:textId="79779010" w:rsidR="00B41FD4" w:rsidRPr="00B41FD4" w:rsidRDefault="00B41FD4" w:rsidP="00FE05CA">
      <w:pPr>
        <w:pStyle w:val="ListParagraph"/>
        <w:numPr>
          <w:ilvl w:val="0"/>
          <w:numId w:val="24"/>
        </w:numPr>
        <w:rPr>
          <w:rFonts w:cstheme="minorHAnsi"/>
        </w:rPr>
      </w:pPr>
      <w:r>
        <w:rPr>
          <w:rFonts w:cstheme="minorHAnsi"/>
          <w:color w:val="222222"/>
          <w:shd w:val="clear" w:color="auto" w:fill="FFFFFF"/>
        </w:rPr>
        <w:t>As much as possible, the same staff will be assigned to drive the same vehicle.</w:t>
      </w:r>
    </w:p>
    <w:p w14:paraId="7ADEA06F" w14:textId="4CD0582F" w:rsidR="00B41FD4" w:rsidRPr="00FB4BE0" w:rsidRDefault="00B41FD4" w:rsidP="00FE05CA">
      <w:pPr>
        <w:pStyle w:val="ListParagraph"/>
        <w:numPr>
          <w:ilvl w:val="0"/>
          <w:numId w:val="24"/>
        </w:numPr>
        <w:rPr>
          <w:rFonts w:cstheme="minorHAnsi"/>
        </w:rPr>
      </w:pPr>
      <w:r>
        <w:rPr>
          <w:rFonts w:cstheme="minorHAnsi"/>
          <w:color w:val="222222"/>
          <w:shd w:val="clear" w:color="auto" w:fill="FFFFFF"/>
        </w:rPr>
        <w:t>As much as possible, students should handle their own bags and belongings.</w:t>
      </w:r>
    </w:p>
    <w:p w14:paraId="6FD3DAE3" w14:textId="1ED41679" w:rsidR="00FB4BE0" w:rsidRPr="004D6271" w:rsidRDefault="00FB4BE0" w:rsidP="00FE05CA">
      <w:pPr>
        <w:pStyle w:val="ListParagraph"/>
        <w:numPr>
          <w:ilvl w:val="0"/>
          <w:numId w:val="24"/>
        </w:numPr>
        <w:rPr>
          <w:rFonts w:cstheme="minorHAnsi"/>
        </w:rPr>
      </w:pPr>
      <w:r>
        <w:rPr>
          <w:rFonts w:cstheme="minorHAnsi"/>
          <w:color w:val="222222"/>
          <w:shd w:val="clear" w:color="auto" w:fill="FFFFFF"/>
        </w:rPr>
        <w:t>The school run vans’ high touch areas will be disinfected after the morning runs a</w:t>
      </w:r>
      <w:r w:rsidR="003E5F44">
        <w:rPr>
          <w:rFonts w:cstheme="minorHAnsi"/>
          <w:color w:val="222222"/>
          <w:shd w:val="clear" w:color="auto" w:fill="FFFFFF"/>
        </w:rPr>
        <w:t>nd after the afternoon runs have been completed.</w:t>
      </w:r>
    </w:p>
    <w:p w14:paraId="496EE185" w14:textId="1357FB20" w:rsidR="004D6271" w:rsidRPr="0081227E" w:rsidRDefault="004D6271" w:rsidP="00FE05CA">
      <w:pPr>
        <w:pStyle w:val="ListParagraph"/>
        <w:numPr>
          <w:ilvl w:val="0"/>
          <w:numId w:val="24"/>
        </w:numPr>
        <w:rPr>
          <w:rFonts w:cstheme="minorHAnsi"/>
        </w:rPr>
      </w:pPr>
      <w:r>
        <w:t>Eye protection for drivers should not interfere with the safe operation of vehicles and is intended to protect drivers during close contact, such as during boarding and exiting.</w:t>
      </w:r>
    </w:p>
    <w:p w14:paraId="3D225C0E" w14:textId="4487CBD0" w:rsidR="00BA6929" w:rsidRDefault="00BA6929" w:rsidP="00C65EDE">
      <w:pPr>
        <w:pStyle w:val="ListParagraph"/>
      </w:pPr>
    </w:p>
    <w:p w14:paraId="28A2BE1C" w14:textId="0D65D037" w:rsidR="00FD3EAF" w:rsidRDefault="00FD3EAF" w:rsidP="00C65EDE">
      <w:pPr>
        <w:pStyle w:val="ListParagraph"/>
      </w:pPr>
    </w:p>
    <w:p w14:paraId="15F19637" w14:textId="701C735A" w:rsidR="00075625" w:rsidRDefault="00075625" w:rsidP="00C65EDE">
      <w:pPr>
        <w:pStyle w:val="ListParagraph"/>
      </w:pPr>
    </w:p>
    <w:p w14:paraId="0E822674" w14:textId="3209F334" w:rsidR="00075625" w:rsidRDefault="00075625" w:rsidP="00C65EDE">
      <w:pPr>
        <w:pStyle w:val="ListParagraph"/>
      </w:pPr>
    </w:p>
    <w:p w14:paraId="42C3DB2C" w14:textId="6EBBF32F" w:rsidR="00075625" w:rsidRDefault="00075625" w:rsidP="00C65EDE">
      <w:pPr>
        <w:pStyle w:val="ListParagraph"/>
      </w:pPr>
    </w:p>
    <w:p w14:paraId="3B6D47DD" w14:textId="6A6AB170" w:rsidR="00075625" w:rsidRDefault="00075625" w:rsidP="00C65EDE">
      <w:pPr>
        <w:pStyle w:val="ListParagraph"/>
      </w:pPr>
    </w:p>
    <w:p w14:paraId="1A2612D2" w14:textId="41ACC2CD" w:rsidR="00075625" w:rsidRDefault="00075625" w:rsidP="00C65EDE">
      <w:pPr>
        <w:pStyle w:val="ListParagraph"/>
      </w:pPr>
    </w:p>
    <w:p w14:paraId="1BBA1B60" w14:textId="4DB8F0BD" w:rsidR="00075625" w:rsidRDefault="00075625" w:rsidP="00C65EDE">
      <w:pPr>
        <w:pStyle w:val="ListParagraph"/>
      </w:pPr>
    </w:p>
    <w:p w14:paraId="4AF86BB6" w14:textId="3748F1EB" w:rsidR="00075625" w:rsidRDefault="00075625" w:rsidP="00C65EDE">
      <w:pPr>
        <w:pStyle w:val="ListParagraph"/>
      </w:pPr>
    </w:p>
    <w:p w14:paraId="0475A52F" w14:textId="304EA343" w:rsidR="00075625" w:rsidRDefault="00075625" w:rsidP="00C65EDE">
      <w:pPr>
        <w:pStyle w:val="ListParagraph"/>
      </w:pPr>
    </w:p>
    <w:p w14:paraId="53DA1B1A" w14:textId="714EA582" w:rsidR="00075625" w:rsidRDefault="00075625" w:rsidP="00C65EDE">
      <w:pPr>
        <w:pStyle w:val="ListParagraph"/>
      </w:pPr>
    </w:p>
    <w:p w14:paraId="71307019" w14:textId="6A49634B" w:rsidR="00075625" w:rsidRDefault="00075625" w:rsidP="00C65EDE">
      <w:pPr>
        <w:pStyle w:val="ListParagraph"/>
      </w:pPr>
    </w:p>
    <w:p w14:paraId="1C7329F6" w14:textId="091D838F" w:rsidR="00075625" w:rsidRDefault="00075625" w:rsidP="00C65EDE">
      <w:pPr>
        <w:pStyle w:val="ListParagraph"/>
      </w:pPr>
    </w:p>
    <w:p w14:paraId="4C4CB979" w14:textId="36743D76" w:rsidR="00075625" w:rsidRDefault="00075625" w:rsidP="00C65EDE">
      <w:pPr>
        <w:pStyle w:val="ListParagraph"/>
      </w:pPr>
    </w:p>
    <w:p w14:paraId="24669DED" w14:textId="0FC56092" w:rsidR="00075625" w:rsidRDefault="00075625" w:rsidP="00C65EDE">
      <w:pPr>
        <w:pStyle w:val="ListParagraph"/>
      </w:pPr>
    </w:p>
    <w:p w14:paraId="221681DB" w14:textId="5480669B" w:rsidR="00075625" w:rsidRDefault="00075625" w:rsidP="00C65EDE">
      <w:pPr>
        <w:pStyle w:val="ListParagraph"/>
      </w:pPr>
    </w:p>
    <w:p w14:paraId="5CED1D0D" w14:textId="0F806646" w:rsidR="00075625" w:rsidRDefault="00075625" w:rsidP="00C65EDE">
      <w:pPr>
        <w:pStyle w:val="ListParagraph"/>
      </w:pPr>
    </w:p>
    <w:p w14:paraId="4BE04A25" w14:textId="7689488D" w:rsidR="00075625" w:rsidRDefault="00075625" w:rsidP="00C65EDE">
      <w:pPr>
        <w:pStyle w:val="ListParagraph"/>
      </w:pPr>
    </w:p>
    <w:p w14:paraId="0BB144A2" w14:textId="2AA2B49F" w:rsidR="00075625" w:rsidRDefault="00075625" w:rsidP="00C65EDE">
      <w:pPr>
        <w:pStyle w:val="ListParagraph"/>
      </w:pPr>
    </w:p>
    <w:p w14:paraId="3EF81353" w14:textId="4E0A2FA4" w:rsidR="00075625" w:rsidRDefault="00075625" w:rsidP="00C65EDE">
      <w:pPr>
        <w:pStyle w:val="ListParagraph"/>
      </w:pPr>
    </w:p>
    <w:p w14:paraId="77D29445" w14:textId="648F1845" w:rsidR="00075625" w:rsidRDefault="00075625" w:rsidP="00C65EDE">
      <w:pPr>
        <w:pStyle w:val="ListParagraph"/>
      </w:pPr>
    </w:p>
    <w:p w14:paraId="60A2FCFC" w14:textId="67D03B4B" w:rsidR="00075625" w:rsidRDefault="00075625" w:rsidP="00C65EDE">
      <w:pPr>
        <w:pStyle w:val="ListParagraph"/>
      </w:pPr>
    </w:p>
    <w:p w14:paraId="3A7F8DBA" w14:textId="4A6CFE79" w:rsidR="00075625" w:rsidRDefault="00075625" w:rsidP="00C65EDE">
      <w:pPr>
        <w:pStyle w:val="ListParagraph"/>
      </w:pPr>
    </w:p>
    <w:p w14:paraId="526B42FE" w14:textId="77F5FEB5" w:rsidR="00075625" w:rsidRDefault="00075625" w:rsidP="00C65EDE">
      <w:pPr>
        <w:pStyle w:val="ListParagraph"/>
      </w:pPr>
    </w:p>
    <w:p w14:paraId="3339704C" w14:textId="77777777" w:rsidR="00075625" w:rsidRDefault="00075625" w:rsidP="00C65EDE">
      <w:pPr>
        <w:pStyle w:val="ListParagraph"/>
      </w:pPr>
    </w:p>
    <w:p w14:paraId="455F0DEE" w14:textId="6AA63894" w:rsidR="00FD3EAF" w:rsidRDefault="00FD3EAF" w:rsidP="00C65EDE">
      <w:pPr>
        <w:pStyle w:val="ListParagraph"/>
      </w:pPr>
    </w:p>
    <w:p w14:paraId="05D56CCC" w14:textId="67BB7838" w:rsidR="00FD3EAF" w:rsidRDefault="00FD3EAF" w:rsidP="00C65EDE">
      <w:pPr>
        <w:pStyle w:val="ListParagraph"/>
      </w:pPr>
    </w:p>
    <w:p w14:paraId="0AB85B32" w14:textId="4A5B077E" w:rsidR="00BA6929" w:rsidRPr="00A6698C" w:rsidRDefault="00A6698C" w:rsidP="00B367E3">
      <w:pPr>
        <w:pStyle w:val="ListParagraph"/>
        <w:ind w:left="0"/>
        <w:rPr>
          <w:b/>
          <w:bCs/>
          <w:sz w:val="24"/>
          <w:szCs w:val="24"/>
        </w:rPr>
      </w:pPr>
      <w:r w:rsidRPr="00A6698C">
        <w:rPr>
          <w:b/>
          <w:bCs/>
          <w:sz w:val="24"/>
          <w:szCs w:val="24"/>
        </w:rPr>
        <w:t>Section 5: Physical Distancing Polic</w:t>
      </w:r>
      <w:r w:rsidR="002830EE">
        <w:rPr>
          <w:b/>
          <w:bCs/>
          <w:sz w:val="24"/>
          <w:szCs w:val="24"/>
        </w:rPr>
        <w:t>y</w:t>
      </w:r>
      <w:r w:rsidRPr="00A6698C">
        <w:rPr>
          <w:b/>
          <w:bCs/>
          <w:sz w:val="24"/>
          <w:szCs w:val="24"/>
        </w:rPr>
        <w:t xml:space="preserve"> and Procedures</w:t>
      </w:r>
    </w:p>
    <w:p w14:paraId="5EB88A09" w14:textId="6894606C" w:rsidR="00A6698C" w:rsidRDefault="00A6698C" w:rsidP="00C65EDE">
      <w:pPr>
        <w:pStyle w:val="ListParagraph"/>
      </w:pPr>
    </w:p>
    <w:p w14:paraId="1F43F151" w14:textId="47DD7659" w:rsidR="00A6698C" w:rsidRDefault="00A6698C" w:rsidP="00C65EDE">
      <w:pPr>
        <w:pStyle w:val="ListParagraph"/>
      </w:pPr>
      <w:r>
        <w:t>Distancing of at least two metres must be maintained between cohorts and should be encouraged, where possible, between children in the same cohort.</w:t>
      </w:r>
    </w:p>
    <w:p w14:paraId="16121691" w14:textId="4EF8712C" w:rsidR="00A6698C" w:rsidRDefault="00A6698C" w:rsidP="00C65EDE">
      <w:pPr>
        <w:pStyle w:val="ListParagraph"/>
      </w:pPr>
    </w:p>
    <w:p w14:paraId="2C1A7D2D" w14:textId="61FF3187" w:rsidR="00A6698C" w:rsidRDefault="00A6698C" w:rsidP="00A6698C">
      <w:pPr>
        <w:pStyle w:val="ListParagraph"/>
        <w:numPr>
          <w:ilvl w:val="0"/>
          <w:numId w:val="14"/>
        </w:numPr>
      </w:pPr>
      <w:r>
        <w:t>Recognizing that physical distancing is difficult with infants/ small children consider:</w:t>
      </w:r>
    </w:p>
    <w:p w14:paraId="161BF837" w14:textId="0EEE2942" w:rsidR="00A6698C" w:rsidRDefault="00A6698C" w:rsidP="00A6698C">
      <w:pPr>
        <w:pStyle w:val="ListParagraph"/>
        <w:numPr>
          <w:ilvl w:val="0"/>
          <w:numId w:val="15"/>
        </w:numPr>
      </w:pPr>
      <w:r>
        <w:t xml:space="preserve">Activities that do not involve shared toys </w:t>
      </w:r>
      <w:r w:rsidR="00231229">
        <w:t>or objects</w:t>
      </w:r>
    </w:p>
    <w:p w14:paraId="61B170FD" w14:textId="374728A2" w:rsidR="00231229" w:rsidRDefault="00231229" w:rsidP="00A6698C">
      <w:pPr>
        <w:pStyle w:val="ListParagraph"/>
        <w:numPr>
          <w:ilvl w:val="0"/>
          <w:numId w:val="15"/>
        </w:numPr>
      </w:pPr>
      <w:r>
        <w:t>Spreading children out into different areas (for example during meals or dressing time)</w:t>
      </w:r>
      <w:r w:rsidR="006B7F05">
        <w:t xml:space="preserve">. </w:t>
      </w:r>
    </w:p>
    <w:p w14:paraId="0D5F92DE" w14:textId="1F8701DF" w:rsidR="00231229" w:rsidRDefault="00231229" w:rsidP="00A6698C">
      <w:pPr>
        <w:pStyle w:val="ListParagraph"/>
        <w:numPr>
          <w:ilvl w:val="0"/>
          <w:numId w:val="15"/>
        </w:numPr>
      </w:pPr>
      <w:r>
        <w:t>Incorporating individual activities and activities that encourage space between children</w:t>
      </w:r>
    </w:p>
    <w:p w14:paraId="195F91AB" w14:textId="4056CF5F" w:rsidR="00231229" w:rsidRDefault="00231229" w:rsidP="00A6698C">
      <w:pPr>
        <w:pStyle w:val="ListParagraph"/>
        <w:numPr>
          <w:ilvl w:val="0"/>
          <w:numId w:val="15"/>
        </w:numPr>
      </w:pPr>
      <w:r>
        <w:t>When possible, move activities outside</w:t>
      </w:r>
    </w:p>
    <w:p w14:paraId="0AF45F8E" w14:textId="3FEEA6BE" w:rsidR="00231229" w:rsidRDefault="00231229" w:rsidP="00A6698C">
      <w:pPr>
        <w:pStyle w:val="ListParagraph"/>
        <w:numPr>
          <w:ilvl w:val="0"/>
          <w:numId w:val="15"/>
        </w:numPr>
      </w:pPr>
      <w:r>
        <w:t>Using visual cues to promote physical distancing</w:t>
      </w:r>
      <w:r w:rsidR="006B7F05">
        <w:t>.</w:t>
      </w:r>
    </w:p>
    <w:p w14:paraId="5737BE24" w14:textId="2153D28B" w:rsidR="00231229" w:rsidRDefault="00231229" w:rsidP="00231229">
      <w:pPr>
        <w:pStyle w:val="ListParagraph"/>
        <w:numPr>
          <w:ilvl w:val="0"/>
          <w:numId w:val="15"/>
        </w:numPr>
      </w:pPr>
      <w:r>
        <w:t>Keeping children’s personal items separate and labelled</w:t>
      </w:r>
    </w:p>
    <w:p w14:paraId="27C0E83A" w14:textId="61D1EE79" w:rsidR="00231229" w:rsidRDefault="00231229" w:rsidP="00231229">
      <w:pPr>
        <w:pStyle w:val="ListParagraph"/>
        <w:numPr>
          <w:ilvl w:val="0"/>
          <w:numId w:val="15"/>
        </w:numPr>
      </w:pPr>
      <w:r>
        <w:t>Avoid getting close to the faces of children where possible.</w:t>
      </w:r>
    </w:p>
    <w:p w14:paraId="53FEC47B" w14:textId="3D892E88" w:rsidR="00231229" w:rsidRDefault="00231229" w:rsidP="00231229">
      <w:pPr>
        <w:pStyle w:val="ListParagraph"/>
        <w:numPr>
          <w:ilvl w:val="0"/>
          <w:numId w:val="14"/>
        </w:numPr>
      </w:pPr>
      <w:r>
        <w:t xml:space="preserve">If different cohorts share the same </w:t>
      </w:r>
      <w:r w:rsidR="00E557FB">
        <w:t xml:space="preserve">indoor </w:t>
      </w:r>
      <w:r>
        <w:t>space</w:t>
      </w:r>
      <w:r w:rsidR="003E5F44">
        <w:t>,</w:t>
      </w:r>
      <w:r w:rsidR="00E557FB">
        <w:t xml:space="preserve"> ensure a physical distance of at least two metres is maintained between cohorts.</w:t>
      </w:r>
    </w:p>
    <w:p w14:paraId="4B7C6029" w14:textId="745CC597" w:rsidR="00E557FB" w:rsidRDefault="00E557FB" w:rsidP="00E557FB">
      <w:pPr>
        <w:pStyle w:val="ListParagraph"/>
        <w:numPr>
          <w:ilvl w:val="0"/>
          <w:numId w:val="14"/>
        </w:numPr>
      </w:pPr>
      <w:r>
        <w:t>If different cohorts share the same outdoor space, ensure a physical distance of at least two metres is maintained between cohorts.</w:t>
      </w:r>
    </w:p>
    <w:p w14:paraId="773D3C44" w14:textId="64646686" w:rsidR="00E557FB" w:rsidRDefault="00E557FB" w:rsidP="00231229">
      <w:pPr>
        <w:pStyle w:val="ListParagraph"/>
        <w:numPr>
          <w:ilvl w:val="0"/>
          <w:numId w:val="14"/>
        </w:numPr>
      </w:pPr>
      <w:r>
        <w:t>Increase the distance cots/resting mats/playpens or place the children head to toe or toe to toe if space is limited.</w:t>
      </w:r>
      <w:r w:rsidR="00AB0A1E">
        <w:t xml:space="preserve"> Use every other crib and mark the cribs that should not be used or arranged head to foot.</w:t>
      </w:r>
    </w:p>
    <w:p w14:paraId="14806B3E" w14:textId="67CA66D3" w:rsidR="00E557FB" w:rsidRDefault="00E557FB" w:rsidP="00231229">
      <w:pPr>
        <w:pStyle w:val="ListParagraph"/>
        <w:numPr>
          <w:ilvl w:val="0"/>
          <w:numId w:val="14"/>
        </w:numPr>
      </w:pPr>
      <w:r>
        <w:t>Indoor spaces and structures that cannot be cleaned and disinfected between cohorts should not be used.</w:t>
      </w:r>
    </w:p>
    <w:p w14:paraId="5AD7ABF4" w14:textId="16E5345B" w:rsidR="00E557FB" w:rsidRDefault="006B7F05" w:rsidP="00231229">
      <w:pPr>
        <w:pStyle w:val="ListParagraph"/>
        <w:numPr>
          <w:ilvl w:val="0"/>
          <w:numId w:val="14"/>
        </w:numPr>
      </w:pPr>
      <w:r>
        <w:t xml:space="preserve">Outdoor </w:t>
      </w:r>
      <w:r w:rsidR="00E557FB">
        <w:t xml:space="preserve">Play structures </w:t>
      </w:r>
      <w:r>
        <w:t xml:space="preserve">and equipment </w:t>
      </w:r>
      <w:r w:rsidR="00E557FB">
        <w:t>may only be used one cohort at a time. Children must wash their hands before and after access to them.</w:t>
      </w:r>
    </w:p>
    <w:p w14:paraId="5609FF95" w14:textId="704682D3" w:rsidR="00E557FB" w:rsidRDefault="00515A67" w:rsidP="00231229">
      <w:pPr>
        <w:pStyle w:val="ListParagraph"/>
        <w:numPr>
          <w:ilvl w:val="0"/>
          <w:numId w:val="14"/>
        </w:numPr>
      </w:pPr>
      <w:r>
        <w:t xml:space="preserve">Staff are still to supervise and hold bottles for infants who can’t hold their own to reduce the risk of choking. </w:t>
      </w:r>
      <w:r w:rsidR="006B7F05">
        <w:t xml:space="preserve">While holding a child, the staff must wear a blanket as a barrier between them. </w:t>
      </w:r>
    </w:p>
    <w:p w14:paraId="33F2E196" w14:textId="2D11A0E6" w:rsidR="00515A67" w:rsidRDefault="00515A67" w:rsidP="00515A67"/>
    <w:p w14:paraId="18565320" w14:textId="7390A532" w:rsidR="00515A67" w:rsidRDefault="00515A67" w:rsidP="00515A67"/>
    <w:p w14:paraId="0F1E6721" w14:textId="1C670920" w:rsidR="00FD3EAF" w:rsidRDefault="00FD3EAF" w:rsidP="00515A67"/>
    <w:p w14:paraId="37D5C394" w14:textId="1EBCCC06" w:rsidR="00FD3EAF" w:rsidRDefault="00FD3EAF" w:rsidP="00515A67"/>
    <w:p w14:paraId="4BEBD20E" w14:textId="30E62EB1" w:rsidR="00FD3EAF" w:rsidRDefault="00FD3EAF" w:rsidP="00515A67"/>
    <w:p w14:paraId="0999FA58" w14:textId="77777777" w:rsidR="00FD3EAF" w:rsidRDefault="00FD3EAF" w:rsidP="00515A67"/>
    <w:p w14:paraId="4FA70A59" w14:textId="2BDD1CAA" w:rsidR="00515A67" w:rsidRDefault="00515A67" w:rsidP="00515A67"/>
    <w:p w14:paraId="5CA15E2D" w14:textId="35A6DBEF" w:rsidR="00A73B3C" w:rsidRDefault="00A73B3C" w:rsidP="00515A67"/>
    <w:p w14:paraId="5D5035C4" w14:textId="77777777" w:rsidR="00A73B3C" w:rsidRDefault="00A73B3C" w:rsidP="00515A67"/>
    <w:p w14:paraId="6D76EFA7" w14:textId="4D8ACB44" w:rsidR="00515A67" w:rsidRPr="008958D8" w:rsidRDefault="00515A67" w:rsidP="00515A67">
      <w:pPr>
        <w:rPr>
          <w:b/>
          <w:bCs/>
          <w:sz w:val="24"/>
          <w:szCs w:val="24"/>
        </w:rPr>
      </w:pPr>
      <w:r w:rsidRPr="008958D8">
        <w:rPr>
          <w:b/>
          <w:bCs/>
          <w:sz w:val="24"/>
          <w:szCs w:val="24"/>
        </w:rPr>
        <w:t>Section 6</w:t>
      </w:r>
      <w:r w:rsidR="008958D8" w:rsidRPr="008958D8">
        <w:rPr>
          <w:b/>
          <w:bCs/>
          <w:sz w:val="24"/>
          <w:szCs w:val="24"/>
        </w:rPr>
        <w:t>: Contact Tracing Polic</w:t>
      </w:r>
      <w:r w:rsidR="002830EE">
        <w:rPr>
          <w:b/>
          <w:bCs/>
          <w:sz w:val="24"/>
          <w:szCs w:val="24"/>
        </w:rPr>
        <w:t>y</w:t>
      </w:r>
      <w:r w:rsidR="008958D8" w:rsidRPr="008958D8">
        <w:rPr>
          <w:b/>
          <w:bCs/>
          <w:sz w:val="24"/>
          <w:szCs w:val="24"/>
        </w:rPr>
        <w:t xml:space="preserve"> and Procedures</w:t>
      </w:r>
      <w:r w:rsidR="00401BB1">
        <w:rPr>
          <w:b/>
          <w:bCs/>
          <w:sz w:val="24"/>
          <w:szCs w:val="24"/>
        </w:rPr>
        <w:t xml:space="preserve"> for Children</w:t>
      </w:r>
    </w:p>
    <w:p w14:paraId="5CF389D6" w14:textId="77777777" w:rsidR="008958D8" w:rsidRDefault="008958D8" w:rsidP="00515A67"/>
    <w:p w14:paraId="709866E8" w14:textId="4619B663" w:rsidR="008958D8" w:rsidRDefault="008958D8" w:rsidP="008958D8">
      <w:pPr>
        <w:spacing w:after="0"/>
      </w:pPr>
      <w:r>
        <w:t>To minimize contact between cohorts:</w:t>
      </w:r>
    </w:p>
    <w:p w14:paraId="0CE9B90B" w14:textId="6FA77F1A" w:rsidR="008958D8" w:rsidRDefault="008958D8" w:rsidP="008958D8">
      <w:pPr>
        <w:pStyle w:val="ListParagraph"/>
        <w:numPr>
          <w:ilvl w:val="0"/>
          <w:numId w:val="16"/>
        </w:numPr>
      </w:pPr>
      <w:r>
        <w:t>Children must stay in their cohorts throughout the day and are not allowed to mix with other cohorts</w:t>
      </w:r>
      <w:r w:rsidR="004050D3">
        <w:t xml:space="preserve"> indoors</w:t>
      </w:r>
      <w:r>
        <w:t>.</w:t>
      </w:r>
    </w:p>
    <w:p w14:paraId="3125C8C1" w14:textId="7E8671CB" w:rsidR="008958D8" w:rsidRDefault="008958D8" w:rsidP="004050D3">
      <w:pPr>
        <w:pStyle w:val="ListParagraph"/>
        <w:numPr>
          <w:ilvl w:val="0"/>
          <w:numId w:val="16"/>
        </w:numPr>
      </w:pPr>
      <w:r>
        <w:t>Ratios set out under the CCEYA are followed. (Ratios may be reduced by the Health Department)</w:t>
      </w:r>
    </w:p>
    <w:p w14:paraId="65721FFA" w14:textId="3AF10EC4" w:rsidR="008958D8" w:rsidRDefault="008958D8" w:rsidP="008958D8">
      <w:pPr>
        <w:pStyle w:val="ListParagraph"/>
        <w:numPr>
          <w:ilvl w:val="0"/>
          <w:numId w:val="16"/>
        </w:numPr>
      </w:pPr>
      <w:r>
        <w:t xml:space="preserve">Support staff including cleaners, screeners and kitchen staff are permitted to be scheduled to relieve lunches in program rooms but MUST wear </w:t>
      </w:r>
      <w:r w:rsidR="002B5A18">
        <w:t>a mask and Face shield/goggles</w:t>
      </w:r>
      <w:r w:rsidR="00FB4BE0">
        <w:t xml:space="preserve"> (if children are not masked)</w:t>
      </w:r>
      <w:r w:rsidR="002B5A18">
        <w:t>.</w:t>
      </w:r>
    </w:p>
    <w:p w14:paraId="72C2C98A" w14:textId="1FC3F94F" w:rsidR="00F27810" w:rsidRDefault="00F27810" w:rsidP="008958D8">
      <w:pPr>
        <w:pStyle w:val="ListParagraph"/>
        <w:numPr>
          <w:ilvl w:val="0"/>
          <w:numId w:val="16"/>
        </w:numPr>
      </w:pPr>
      <w:r>
        <w:t>Advice from the Local Health Unit will be followed.</w:t>
      </w:r>
    </w:p>
    <w:p w14:paraId="3C400D90" w14:textId="77777777" w:rsidR="008A024C" w:rsidRDefault="008A024C" w:rsidP="008A024C">
      <w:pPr>
        <w:pStyle w:val="ListParagraph"/>
      </w:pPr>
    </w:p>
    <w:p w14:paraId="134602AC" w14:textId="76C05503" w:rsidR="00F27810" w:rsidRDefault="008A024C" w:rsidP="008A024C">
      <w:pPr>
        <w:pStyle w:val="ListParagraph"/>
        <w:ind w:left="144"/>
      </w:pPr>
      <w:r>
        <w:t>Procedures:</w:t>
      </w:r>
    </w:p>
    <w:p w14:paraId="7E2E6F0D" w14:textId="40BA3800" w:rsidR="00F27810" w:rsidRDefault="00F27810" w:rsidP="00F27810">
      <w:pPr>
        <w:pStyle w:val="ListParagraph"/>
        <w:numPr>
          <w:ilvl w:val="0"/>
          <w:numId w:val="17"/>
        </w:numPr>
      </w:pPr>
      <w:r>
        <w:t>Staff will document all illnesses that arise in the Daily Communication log.</w:t>
      </w:r>
    </w:p>
    <w:p w14:paraId="43032999" w14:textId="363FA61A" w:rsidR="00F27810" w:rsidRDefault="00F27810" w:rsidP="00F27810">
      <w:pPr>
        <w:pStyle w:val="ListParagraph"/>
        <w:numPr>
          <w:ilvl w:val="0"/>
          <w:numId w:val="17"/>
        </w:numPr>
      </w:pPr>
      <w:r>
        <w:t>Supervisor will be notified immediately of any illness.</w:t>
      </w:r>
    </w:p>
    <w:p w14:paraId="42D407E4" w14:textId="09F5E215" w:rsidR="00F27810" w:rsidRDefault="00F27810" w:rsidP="00F27810">
      <w:pPr>
        <w:pStyle w:val="ListParagraph"/>
        <w:numPr>
          <w:ilvl w:val="0"/>
          <w:numId w:val="17"/>
        </w:numPr>
      </w:pPr>
      <w:r>
        <w:t>All relevant information will be recorded on the classroom’s Day Nursey Outbreak Log. These are kept in the classroom and then filed when complete and kept in the office.</w:t>
      </w:r>
    </w:p>
    <w:p w14:paraId="38EEEA44" w14:textId="58F2D65B" w:rsidR="00F27810" w:rsidRDefault="00F27810" w:rsidP="00F27810">
      <w:pPr>
        <w:pStyle w:val="ListParagraph"/>
        <w:numPr>
          <w:ilvl w:val="0"/>
          <w:numId w:val="17"/>
        </w:numPr>
      </w:pPr>
      <w:r>
        <w:t>Information will also be recorded on the individual child’s Ill Health sheet which is kept in the classroom until the child graduates from the class and will be kept in their file afterward.</w:t>
      </w:r>
    </w:p>
    <w:p w14:paraId="77165100" w14:textId="63D78437" w:rsidR="008A024C" w:rsidRDefault="008A024C" w:rsidP="00F27810">
      <w:pPr>
        <w:pStyle w:val="ListParagraph"/>
        <w:numPr>
          <w:ilvl w:val="0"/>
          <w:numId w:val="17"/>
        </w:numPr>
      </w:pPr>
      <w:r>
        <w:t>Curiosity’s screening tool is set up to record the email as well as the first and last name of the person being screened and what room they will be in. These records are kept electronically and can be used for contact tracing.</w:t>
      </w:r>
    </w:p>
    <w:p w14:paraId="2E5220E0" w14:textId="4A15D2FB" w:rsidR="008A024C" w:rsidRDefault="008A024C" w:rsidP="00F27810">
      <w:pPr>
        <w:pStyle w:val="ListParagraph"/>
        <w:numPr>
          <w:ilvl w:val="0"/>
          <w:numId w:val="17"/>
        </w:numPr>
      </w:pPr>
      <w:r>
        <w:t>Curiosity also uses the</w:t>
      </w:r>
      <w:r w:rsidR="002B5A18">
        <w:t xml:space="preserve"> online</w:t>
      </w:r>
      <w:r>
        <w:t xml:space="preserve"> platform HiMama. Children are checked in and out through this platform everyday. </w:t>
      </w:r>
      <w:r w:rsidR="00401BB1">
        <w:t xml:space="preserve">The children’s temperatures are taken throughout the day and recorded here as well. </w:t>
      </w:r>
      <w:r>
        <w:t>This is accessible and can be used in contact tracing.</w:t>
      </w:r>
    </w:p>
    <w:p w14:paraId="4C063666" w14:textId="07F184D3" w:rsidR="00401BB1" w:rsidRDefault="00401BB1" w:rsidP="00F27810">
      <w:pPr>
        <w:pStyle w:val="ListParagraph"/>
        <w:numPr>
          <w:ilvl w:val="0"/>
          <w:numId w:val="17"/>
        </w:numPr>
      </w:pPr>
      <w:r>
        <w:t xml:space="preserve">Physical paper attendances are used in every classroom. They reflect when every child is present as well as when they transition </w:t>
      </w:r>
      <w:proofErr w:type="gramStart"/>
      <w:r>
        <w:t>to</w:t>
      </w:r>
      <w:proofErr w:type="gramEnd"/>
      <w:r>
        <w:t xml:space="preserve"> outside. They are collected weekly and stored in the office and are available for contact tracing. </w:t>
      </w:r>
    </w:p>
    <w:p w14:paraId="757CDF53" w14:textId="77777777" w:rsidR="00A6698C" w:rsidRDefault="00A6698C" w:rsidP="00C65EDE">
      <w:pPr>
        <w:pStyle w:val="ListParagraph"/>
      </w:pPr>
    </w:p>
    <w:p w14:paraId="59DB1A54" w14:textId="458DF576" w:rsidR="00BA6929" w:rsidRDefault="00BA6929" w:rsidP="00C65EDE">
      <w:pPr>
        <w:pStyle w:val="ListParagraph"/>
      </w:pPr>
    </w:p>
    <w:p w14:paraId="720E8DC0" w14:textId="3360EF71" w:rsidR="00BA6929" w:rsidRDefault="00BA6929" w:rsidP="00C65EDE">
      <w:pPr>
        <w:pStyle w:val="ListParagraph"/>
      </w:pPr>
    </w:p>
    <w:p w14:paraId="0510A8AD" w14:textId="77777777" w:rsidR="00C65EDE" w:rsidRDefault="00C65EDE" w:rsidP="00C65EDE">
      <w:pPr>
        <w:ind w:left="360"/>
      </w:pPr>
    </w:p>
    <w:p w14:paraId="79A7DF9F" w14:textId="77777777" w:rsidR="00987581" w:rsidRDefault="00987581" w:rsidP="00987581">
      <w:pPr>
        <w:pStyle w:val="ListParagraph"/>
      </w:pPr>
    </w:p>
    <w:p w14:paraId="383AC402" w14:textId="3884AACA" w:rsidR="00987581" w:rsidRDefault="00987581" w:rsidP="00987581">
      <w:pPr>
        <w:ind w:left="360"/>
      </w:pPr>
    </w:p>
    <w:p w14:paraId="240A287F" w14:textId="77777777" w:rsidR="00370701" w:rsidRDefault="00370701" w:rsidP="00B367E3">
      <w:pPr>
        <w:jc w:val="center"/>
      </w:pPr>
    </w:p>
    <w:p w14:paraId="53163FDB" w14:textId="77777777" w:rsidR="00370701" w:rsidRDefault="00370701" w:rsidP="00B367E3">
      <w:pPr>
        <w:jc w:val="center"/>
      </w:pPr>
    </w:p>
    <w:p w14:paraId="31ABADBA" w14:textId="21B85B3B" w:rsidR="004E12FA" w:rsidRPr="004E12FA" w:rsidRDefault="004E12FA" w:rsidP="00A01436">
      <w:pPr>
        <w:jc w:val="center"/>
        <w:rPr>
          <w:b/>
          <w:bCs/>
          <w:sz w:val="24"/>
          <w:szCs w:val="24"/>
        </w:rPr>
      </w:pPr>
      <w:r w:rsidRPr="004E12FA">
        <w:rPr>
          <w:b/>
          <w:bCs/>
          <w:sz w:val="24"/>
          <w:szCs w:val="24"/>
        </w:rPr>
        <w:t xml:space="preserve">Section 7: Staffing </w:t>
      </w:r>
      <w:proofErr w:type="gramStart"/>
      <w:r>
        <w:rPr>
          <w:b/>
          <w:bCs/>
          <w:sz w:val="24"/>
          <w:szCs w:val="24"/>
        </w:rPr>
        <w:t>To</w:t>
      </w:r>
      <w:proofErr w:type="gramEnd"/>
      <w:r>
        <w:rPr>
          <w:b/>
          <w:bCs/>
          <w:sz w:val="24"/>
          <w:szCs w:val="24"/>
        </w:rPr>
        <w:t xml:space="preserve"> Minimize Covid-19 Risks </w:t>
      </w:r>
      <w:r w:rsidRPr="004E12FA">
        <w:rPr>
          <w:b/>
          <w:bCs/>
          <w:sz w:val="24"/>
          <w:szCs w:val="24"/>
        </w:rPr>
        <w:t>and Staff Contact Tracing Polic</w:t>
      </w:r>
      <w:r w:rsidR="002830EE">
        <w:rPr>
          <w:b/>
          <w:bCs/>
          <w:sz w:val="24"/>
          <w:szCs w:val="24"/>
        </w:rPr>
        <w:t>y</w:t>
      </w:r>
      <w:r w:rsidRPr="004E12FA">
        <w:rPr>
          <w:b/>
          <w:bCs/>
          <w:sz w:val="24"/>
          <w:szCs w:val="24"/>
        </w:rPr>
        <w:t xml:space="preserve"> and </w:t>
      </w:r>
      <w:r w:rsidR="00A01436">
        <w:rPr>
          <w:b/>
          <w:bCs/>
          <w:sz w:val="24"/>
          <w:szCs w:val="24"/>
        </w:rPr>
        <w:t xml:space="preserve">  </w:t>
      </w:r>
      <w:r w:rsidR="00A01436">
        <w:rPr>
          <w:b/>
          <w:bCs/>
          <w:sz w:val="24"/>
          <w:szCs w:val="24"/>
        </w:rPr>
        <w:tab/>
      </w:r>
      <w:r w:rsidR="00A01436">
        <w:rPr>
          <w:b/>
          <w:bCs/>
          <w:sz w:val="24"/>
          <w:szCs w:val="24"/>
        </w:rPr>
        <w:tab/>
      </w:r>
      <w:r w:rsidR="00A01436">
        <w:rPr>
          <w:b/>
          <w:bCs/>
          <w:sz w:val="24"/>
          <w:szCs w:val="24"/>
        </w:rPr>
        <w:tab/>
      </w:r>
      <w:r w:rsidRPr="004E12FA">
        <w:rPr>
          <w:b/>
          <w:bCs/>
          <w:sz w:val="24"/>
          <w:szCs w:val="24"/>
        </w:rPr>
        <w:t>Procedures</w:t>
      </w:r>
    </w:p>
    <w:p w14:paraId="136AE326" w14:textId="4B7C7341" w:rsidR="004E12FA" w:rsidRDefault="002B5A18" w:rsidP="004E12FA">
      <w:pPr>
        <w:pStyle w:val="ListParagraph"/>
        <w:numPr>
          <w:ilvl w:val="0"/>
          <w:numId w:val="18"/>
        </w:numPr>
      </w:pPr>
      <w:r>
        <w:t xml:space="preserve">Staff are scheduled based on the children’s drop off and pick up </w:t>
      </w:r>
      <w:r w:rsidR="003E5F44">
        <w:t>times and</w:t>
      </w:r>
      <w:r>
        <w:t xml:space="preserve"> may not always work the same times.</w:t>
      </w:r>
    </w:p>
    <w:p w14:paraId="4F6A2D6E" w14:textId="3EEA221B" w:rsidR="00202C13" w:rsidRDefault="00202C13" w:rsidP="004E12FA">
      <w:pPr>
        <w:pStyle w:val="ListParagraph"/>
        <w:numPr>
          <w:ilvl w:val="0"/>
          <w:numId w:val="18"/>
        </w:numPr>
      </w:pPr>
      <w:r>
        <w:t>Staff is required to stay home if they are sick.</w:t>
      </w:r>
    </w:p>
    <w:p w14:paraId="372B409F" w14:textId="5980AC73" w:rsidR="00202C13" w:rsidRDefault="00202C13" w:rsidP="004E12FA">
      <w:pPr>
        <w:pStyle w:val="ListParagraph"/>
        <w:numPr>
          <w:ilvl w:val="0"/>
          <w:numId w:val="18"/>
        </w:numPr>
      </w:pPr>
      <w:r>
        <w:t>Staff are required to have a thorough understanding, and if necessary, seek clarification on any section of this document they are unsure about.</w:t>
      </w:r>
    </w:p>
    <w:p w14:paraId="386492D1" w14:textId="3435D329" w:rsidR="00202C13" w:rsidRDefault="00202C13" w:rsidP="004E12FA">
      <w:pPr>
        <w:pStyle w:val="ListParagraph"/>
        <w:numPr>
          <w:ilvl w:val="0"/>
          <w:numId w:val="18"/>
        </w:numPr>
      </w:pPr>
      <w:r>
        <w:t>Staff lunches are staggered and there is room for physical distancing in the staff room.</w:t>
      </w:r>
    </w:p>
    <w:p w14:paraId="6D56A8CA" w14:textId="77777777" w:rsidR="009B7527" w:rsidRDefault="00202C13" w:rsidP="004E12FA">
      <w:pPr>
        <w:pStyle w:val="ListParagraph"/>
        <w:numPr>
          <w:ilvl w:val="0"/>
          <w:numId w:val="18"/>
        </w:numPr>
      </w:pPr>
      <w:r>
        <w:t>All staff will be trained in the recommended steps in putting on and taking off PPE as per the current recommendations of Public Health Ontario.</w:t>
      </w:r>
    </w:p>
    <w:p w14:paraId="0FF29447" w14:textId="151141DB" w:rsidR="00202C13" w:rsidRDefault="009B7527" w:rsidP="004E12FA">
      <w:pPr>
        <w:pStyle w:val="ListParagraph"/>
        <w:numPr>
          <w:ilvl w:val="0"/>
          <w:numId w:val="18"/>
        </w:numPr>
      </w:pPr>
      <w:r>
        <w:t>All staff are to use the Curiosity Screening tool daily to self screen for symptoms and scenarios that may indicate Covid-19. These results are recorded and filed electronically and can be accessed for contact tracing.</w:t>
      </w:r>
    </w:p>
    <w:p w14:paraId="4C04D687" w14:textId="795E5C4E" w:rsidR="009B7527" w:rsidRDefault="009B7527" w:rsidP="004E12FA">
      <w:pPr>
        <w:pStyle w:val="ListParagraph"/>
        <w:numPr>
          <w:ilvl w:val="0"/>
          <w:numId w:val="18"/>
        </w:numPr>
      </w:pPr>
      <w:r>
        <w:t xml:space="preserve">Finally, there is a </w:t>
      </w:r>
      <w:proofErr w:type="gramStart"/>
      <w:r>
        <w:t>Payroll</w:t>
      </w:r>
      <w:proofErr w:type="gramEnd"/>
      <w:r>
        <w:t xml:space="preserve"> timesheet that the staff records their entry and exit times on as well as initials to verify that times are correct. These sheets are filed in the office and are available for contact tracing if necessary.</w:t>
      </w:r>
      <w:r w:rsidR="0018208E">
        <w:t xml:space="preserve"> Staff are responsible for recording their hours every day.</w:t>
      </w:r>
    </w:p>
    <w:p w14:paraId="3BA014D5" w14:textId="1C11D00B" w:rsidR="009B7527" w:rsidRDefault="009B7527" w:rsidP="009B7527">
      <w:pPr>
        <w:pStyle w:val="ListParagraph"/>
      </w:pPr>
    </w:p>
    <w:p w14:paraId="72670651" w14:textId="756A46D6" w:rsidR="009B7527" w:rsidRDefault="009B7527" w:rsidP="009B7527">
      <w:pPr>
        <w:pStyle w:val="ListParagraph"/>
      </w:pPr>
    </w:p>
    <w:p w14:paraId="092C71DD" w14:textId="0918D0FA" w:rsidR="009B7527" w:rsidRDefault="009B7527" w:rsidP="009B7527">
      <w:pPr>
        <w:pStyle w:val="ListParagraph"/>
      </w:pPr>
    </w:p>
    <w:p w14:paraId="1815C84F" w14:textId="16B24F1A" w:rsidR="009B7527" w:rsidRDefault="009B7527" w:rsidP="009B7527">
      <w:pPr>
        <w:pStyle w:val="ListParagraph"/>
      </w:pPr>
    </w:p>
    <w:p w14:paraId="51914819" w14:textId="4D87D500" w:rsidR="009B7527" w:rsidRDefault="009B7527" w:rsidP="009B7527">
      <w:pPr>
        <w:pStyle w:val="ListParagraph"/>
      </w:pPr>
    </w:p>
    <w:p w14:paraId="6F034CBF" w14:textId="6CA41CDE" w:rsidR="009B7527" w:rsidRDefault="009B7527" w:rsidP="009B7527">
      <w:pPr>
        <w:pStyle w:val="ListParagraph"/>
      </w:pPr>
    </w:p>
    <w:p w14:paraId="6EF456A0" w14:textId="2EAC1A35" w:rsidR="009B7527" w:rsidRDefault="009B7527" w:rsidP="009B7527">
      <w:pPr>
        <w:pStyle w:val="ListParagraph"/>
      </w:pPr>
    </w:p>
    <w:p w14:paraId="1B763441" w14:textId="20BF62A7" w:rsidR="009B7527" w:rsidRDefault="009B7527" w:rsidP="009B7527">
      <w:pPr>
        <w:pStyle w:val="ListParagraph"/>
      </w:pPr>
    </w:p>
    <w:p w14:paraId="69386D9E" w14:textId="34D23525" w:rsidR="009B7527" w:rsidRDefault="009B7527" w:rsidP="009B7527">
      <w:pPr>
        <w:pStyle w:val="ListParagraph"/>
      </w:pPr>
    </w:p>
    <w:p w14:paraId="7F4D91BF" w14:textId="5DDD4D43" w:rsidR="009B7527" w:rsidRDefault="009B7527" w:rsidP="009B7527">
      <w:pPr>
        <w:pStyle w:val="ListParagraph"/>
      </w:pPr>
    </w:p>
    <w:p w14:paraId="0DE9ED5E" w14:textId="6243E372" w:rsidR="009B7527" w:rsidRDefault="009B7527" w:rsidP="009B7527">
      <w:pPr>
        <w:pStyle w:val="ListParagraph"/>
      </w:pPr>
    </w:p>
    <w:p w14:paraId="6179845F" w14:textId="0DD8294D" w:rsidR="009B7527" w:rsidRDefault="009B7527" w:rsidP="009B7527">
      <w:pPr>
        <w:pStyle w:val="ListParagraph"/>
      </w:pPr>
    </w:p>
    <w:p w14:paraId="38B51AF5" w14:textId="16D7F462" w:rsidR="009B7527" w:rsidRDefault="009B7527" w:rsidP="009B7527">
      <w:pPr>
        <w:pStyle w:val="ListParagraph"/>
      </w:pPr>
    </w:p>
    <w:p w14:paraId="75C72319" w14:textId="739A6B91" w:rsidR="009B7527" w:rsidRDefault="009B7527" w:rsidP="009B7527">
      <w:pPr>
        <w:pStyle w:val="ListParagraph"/>
      </w:pPr>
    </w:p>
    <w:p w14:paraId="061D92B0" w14:textId="37912AE7" w:rsidR="009B7527" w:rsidRDefault="009B7527" w:rsidP="009B7527">
      <w:pPr>
        <w:pStyle w:val="ListParagraph"/>
      </w:pPr>
    </w:p>
    <w:p w14:paraId="5727A5E6" w14:textId="692B8727" w:rsidR="009B7527" w:rsidRDefault="009B7527" w:rsidP="009B7527">
      <w:pPr>
        <w:pStyle w:val="ListParagraph"/>
      </w:pPr>
    </w:p>
    <w:p w14:paraId="45ECD309" w14:textId="2968E161" w:rsidR="00A73B3C" w:rsidRDefault="00A73B3C" w:rsidP="009B7527">
      <w:pPr>
        <w:pStyle w:val="ListParagraph"/>
      </w:pPr>
    </w:p>
    <w:p w14:paraId="379B094D" w14:textId="51C09840" w:rsidR="00A73B3C" w:rsidRDefault="00A73B3C" w:rsidP="009B7527">
      <w:pPr>
        <w:pStyle w:val="ListParagraph"/>
      </w:pPr>
    </w:p>
    <w:p w14:paraId="649DC1D0" w14:textId="13213E5A" w:rsidR="00A73B3C" w:rsidRDefault="00A73B3C" w:rsidP="009B7527">
      <w:pPr>
        <w:pStyle w:val="ListParagraph"/>
      </w:pPr>
    </w:p>
    <w:p w14:paraId="7D61CAD9" w14:textId="2BAFE3F7" w:rsidR="00A73B3C" w:rsidRDefault="00A73B3C" w:rsidP="009B7527">
      <w:pPr>
        <w:pStyle w:val="ListParagraph"/>
      </w:pPr>
    </w:p>
    <w:p w14:paraId="15C93B66" w14:textId="77777777" w:rsidR="00A73B3C" w:rsidRDefault="00A73B3C" w:rsidP="009B7527">
      <w:pPr>
        <w:pStyle w:val="ListParagraph"/>
      </w:pPr>
    </w:p>
    <w:p w14:paraId="5304032B" w14:textId="5BFA66A8" w:rsidR="009B7527" w:rsidRDefault="009B7527" w:rsidP="009B7527">
      <w:pPr>
        <w:pStyle w:val="ListParagraph"/>
      </w:pPr>
    </w:p>
    <w:p w14:paraId="3041134C" w14:textId="4B8E2366" w:rsidR="009B7527" w:rsidRDefault="009B7527" w:rsidP="009B7527">
      <w:pPr>
        <w:pStyle w:val="ListParagraph"/>
      </w:pPr>
    </w:p>
    <w:p w14:paraId="3AEE7005" w14:textId="77777777" w:rsidR="00075625" w:rsidRDefault="00075625" w:rsidP="002830EE">
      <w:pPr>
        <w:pStyle w:val="ListParagraph"/>
        <w:ind w:left="0"/>
        <w:rPr>
          <w:b/>
          <w:bCs/>
          <w:sz w:val="24"/>
          <w:szCs w:val="24"/>
        </w:rPr>
      </w:pPr>
    </w:p>
    <w:p w14:paraId="515687D7" w14:textId="77777777" w:rsidR="00075625" w:rsidRDefault="00075625" w:rsidP="002830EE">
      <w:pPr>
        <w:pStyle w:val="ListParagraph"/>
        <w:ind w:left="0"/>
        <w:rPr>
          <w:b/>
          <w:bCs/>
          <w:sz w:val="24"/>
          <w:szCs w:val="24"/>
        </w:rPr>
      </w:pPr>
    </w:p>
    <w:p w14:paraId="77388073" w14:textId="684C4741" w:rsidR="009B7527" w:rsidRPr="002830EE" w:rsidRDefault="009B7527" w:rsidP="002830EE">
      <w:pPr>
        <w:pStyle w:val="ListParagraph"/>
        <w:ind w:left="0"/>
        <w:rPr>
          <w:b/>
          <w:bCs/>
          <w:sz w:val="24"/>
          <w:szCs w:val="24"/>
        </w:rPr>
      </w:pPr>
      <w:r w:rsidRPr="002830EE">
        <w:rPr>
          <w:b/>
          <w:bCs/>
          <w:sz w:val="24"/>
          <w:szCs w:val="24"/>
        </w:rPr>
        <w:t xml:space="preserve">Section 8: </w:t>
      </w:r>
      <w:r w:rsidR="002830EE" w:rsidRPr="002830EE">
        <w:rPr>
          <w:b/>
          <w:bCs/>
          <w:sz w:val="24"/>
          <w:szCs w:val="24"/>
        </w:rPr>
        <w:t>Priority Placement Policy and Procedures</w:t>
      </w:r>
    </w:p>
    <w:p w14:paraId="484FDC5F" w14:textId="3AC606D9" w:rsidR="002830EE" w:rsidRDefault="002830EE" w:rsidP="009B7527">
      <w:pPr>
        <w:pStyle w:val="ListParagraph"/>
      </w:pPr>
    </w:p>
    <w:p w14:paraId="06AFA8FB" w14:textId="7B8EAE20" w:rsidR="002830EE" w:rsidRPr="00E80CF7" w:rsidRDefault="002830EE" w:rsidP="002830EE">
      <w:r w:rsidRPr="00E80CF7">
        <w:t xml:space="preserve">A priority placement and wait list for care will be maintained at Curiosity Child Care Centre. There will not be a </w:t>
      </w:r>
      <w:r w:rsidR="002831AA">
        <w:t xml:space="preserve">wait list </w:t>
      </w:r>
      <w:r w:rsidRPr="00E80CF7">
        <w:t xml:space="preserve">charge, fee, or deposit for </w:t>
      </w:r>
      <w:r w:rsidR="002831AA">
        <w:t xml:space="preserve">being placed on a wait list. </w:t>
      </w:r>
      <w:r w:rsidRPr="00E80CF7">
        <w:t xml:space="preserve">Once a space is </w:t>
      </w:r>
      <w:r w:rsidR="002831AA">
        <w:t xml:space="preserve">offered and the family has </w:t>
      </w:r>
      <w:r w:rsidRPr="00E80CF7">
        <w:t xml:space="preserve">confirmed, a deposit equivalent to one week care will be required. That deposit will be held and applied to your child`s first week as scheduled. </w:t>
      </w:r>
    </w:p>
    <w:p w14:paraId="1BF26387" w14:textId="77777777" w:rsidR="002830EE" w:rsidRPr="00E80CF7" w:rsidRDefault="002830EE" w:rsidP="002830EE">
      <w:r w:rsidRPr="00E80CF7">
        <w:t xml:space="preserve"> Priority Placement Procedure during COVID-19 will take place taking the following into consideration: </w:t>
      </w:r>
    </w:p>
    <w:p w14:paraId="3CE0EA51" w14:textId="52EBBE16" w:rsidR="002830EE" w:rsidRPr="00E80CF7" w:rsidRDefault="002830EE" w:rsidP="002830EE">
      <w:pPr>
        <w:numPr>
          <w:ilvl w:val="0"/>
          <w:numId w:val="19"/>
        </w:numPr>
        <w:spacing w:after="9" w:line="253" w:lineRule="auto"/>
        <w:ind w:hanging="10"/>
      </w:pPr>
      <w:r w:rsidRPr="00E80CF7">
        <w:t>Clients who were already enrolled full time at Curiosity</w:t>
      </w:r>
      <w:r w:rsidR="002831AA">
        <w:t xml:space="preserve"> before Covid </w:t>
      </w:r>
      <w:r w:rsidRPr="00E80CF7">
        <w:t xml:space="preserve">  </w:t>
      </w:r>
    </w:p>
    <w:p w14:paraId="1B89E8B7" w14:textId="38E8441C" w:rsidR="002830EE" w:rsidRDefault="002830EE" w:rsidP="002830EE">
      <w:pPr>
        <w:numPr>
          <w:ilvl w:val="0"/>
          <w:numId w:val="19"/>
        </w:numPr>
        <w:spacing w:after="9" w:line="253" w:lineRule="auto"/>
        <w:ind w:hanging="10"/>
      </w:pPr>
      <w:r w:rsidRPr="00E80CF7">
        <w:t xml:space="preserve">Siblings of clients already enrolled  </w:t>
      </w:r>
    </w:p>
    <w:p w14:paraId="4189B226" w14:textId="3C052E27" w:rsidR="002831AA" w:rsidRPr="00E80CF7" w:rsidRDefault="002831AA" w:rsidP="002830EE">
      <w:pPr>
        <w:numPr>
          <w:ilvl w:val="0"/>
          <w:numId w:val="19"/>
        </w:numPr>
        <w:spacing w:after="9" w:line="253" w:lineRule="auto"/>
        <w:ind w:hanging="10"/>
      </w:pPr>
      <w:r>
        <w:t>Children on the wait list (In order of wait list application submission)</w:t>
      </w:r>
    </w:p>
    <w:p w14:paraId="7594AC2C" w14:textId="7F6F74C4" w:rsidR="002830EE" w:rsidRDefault="002830EE" w:rsidP="002831AA">
      <w:pPr>
        <w:spacing w:after="9" w:line="253" w:lineRule="auto"/>
      </w:pPr>
    </w:p>
    <w:p w14:paraId="55D4A5D7" w14:textId="77777777" w:rsidR="002830EE" w:rsidRPr="00E80CF7" w:rsidRDefault="002830EE" w:rsidP="002830EE">
      <w:pPr>
        <w:spacing w:after="9" w:line="253" w:lineRule="auto"/>
        <w:ind w:left="873"/>
      </w:pPr>
    </w:p>
    <w:p w14:paraId="639E0AE5" w14:textId="77777777" w:rsidR="002830EE" w:rsidRDefault="002830EE" w:rsidP="002830EE">
      <w:r w:rsidRPr="00E80CF7">
        <w:t xml:space="preserve">A waitlist will be maintained in accordance with the initial contact day. When a potential client makes contact (phone/online) and is interested in placing their child at the centre, a Wait List Information form will be completed by the Supervisor/Designate. The length of time that an incoming child will be eligible for any given age group will be considered in the context of the “move-up” planning strategy. Should the first child on the wait list be very close in age to moving up to the next age group, and there will be no space available in the next age group, the next child on the list may be admitted first. It is parents’ responsibility to contact the childcare centre every three months to update the centre Wait List information. </w:t>
      </w:r>
    </w:p>
    <w:p w14:paraId="4114D739" w14:textId="0D71457E" w:rsidR="002830EE" w:rsidRPr="00E80CF7" w:rsidRDefault="002830EE" w:rsidP="002830EE">
      <w:r w:rsidRPr="00E80CF7">
        <w:t xml:space="preserve">It is the </w:t>
      </w:r>
      <w:r w:rsidR="002831AA">
        <w:t>parent’s</w:t>
      </w:r>
      <w:r w:rsidRPr="00E80CF7">
        <w:t xml:space="preserve"> responsibility to </w:t>
      </w:r>
      <w:r w:rsidR="002831AA">
        <w:t>inform the centre if</w:t>
      </w:r>
      <w:r w:rsidRPr="00E80CF7">
        <w:t xml:space="preserve"> there are </w:t>
      </w:r>
      <w:r w:rsidR="002831AA">
        <w:t>any</w:t>
      </w:r>
      <w:r w:rsidRPr="00E80CF7">
        <w:t xml:space="preserve"> changes to the existing information </w:t>
      </w:r>
      <w:r w:rsidR="002831AA">
        <w:t xml:space="preserve">on their wait list application </w:t>
      </w:r>
      <w:r w:rsidRPr="00E80CF7">
        <w:t>(</w:t>
      </w:r>
      <w:proofErr w:type="gramStart"/>
      <w:r w:rsidRPr="00E80CF7">
        <w:t>e.g.</w:t>
      </w:r>
      <w:proofErr w:type="gramEnd"/>
      <w:r w:rsidRPr="00E80CF7">
        <w:t xml:space="preserve"> </w:t>
      </w:r>
      <w:r w:rsidR="002831AA">
        <w:t>contact information</w:t>
      </w:r>
      <w:r w:rsidRPr="00E80CF7">
        <w:t xml:space="preserve">, </w:t>
      </w:r>
      <w:r w:rsidR="002831AA">
        <w:t xml:space="preserve">or </w:t>
      </w:r>
      <w:r w:rsidRPr="00E80CF7">
        <w:t xml:space="preserve">change in </w:t>
      </w:r>
      <w:r w:rsidR="002831AA">
        <w:t xml:space="preserve">start date or </w:t>
      </w:r>
      <w:r w:rsidRPr="00E80CF7">
        <w:t xml:space="preserve">days required). During the parent’s contact they can request information on where they are on the Wait List and they will be provided with </w:t>
      </w:r>
      <w:r w:rsidR="002831AA">
        <w:t>an approximate</w:t>
      </w:r>
      <w:r w:rsidRPr="00E80CF7">
        <w:t xml:space="preserve"> position for placement. The child will be removed from the Centre waitlist if the Centre has not received contact from the parent for a year. </w:t>
      </w:r>
    </w:p>
    <w:p w14:paraId="5A01809B" w14:textId="59EB1ED1" w:rsidR="002830EE" w:rsidRDefault="002830EE" w:rsidP="009B7527">
      <w:pPr>
        <w:pStyle w:val="ListParagraph"/>
      </w:pPr>
    </w:p>
    <w:p w14:paraId="2C0A1F7A" w14:textId="1B666636" w:rsidR="002830EE" w:rsidRDefault="002830EE" w:rsidP="009B7527">
      <w:pPr>
        <w:pStyle w:val="ListParagraph"/>
      </w:pPr>
    </w:p>
    <w:p w14:paraId="426BE5C2" w14:textId="405A0989" w:rsidR="002830EE" w:rsidRDefault="002830EE" w:rsidP="009B7527">
      <w:pPr>
        <w:pStyle w:val="ListParagraph"/>
      </w:pPr>
    </w:p>
    <w:p w14:paraId="592CA03D" w14:textId="200C2B57" w:rsidR="002830EE" w:rsidRDefault="002830EE" w:rsidP="009B7527">
      <w:pPr>
        <w:pStyle w:val="ListParagraph"/>
      </w:pPr>
    </w:p>
    <w:p w14:paraId="0DE760A8" w14:textId="0073BB6B" w:rsidR="002830EE" w:rsidRDefault="002830EE" w:rsidP="009B7527">
      <w:pPr>
        <w:pStyle w:val="ListParagraph"/>
      </w:pPr>
    </w:p>
    <w:p w14:paraId="72E995B1" w14:textId="06208C62" w:rsidR="002830EE" w:rsidRDefault="002830EE" w:rsidP="009B7527">
      <w:pPr>
        <w:pStyle w:val="ListParagraph"/>
      </w:pPr>
    </w:p>
    <w:p w14:paraId="29B64BF7" w14:textId="518D1DB1" w:rsidR="002830EE" w:rsidRDefault="002830EE" w:rsidP="009B7527">
      <w:pPr>
        <w:pStyle w:val="ListParagraph"/>
      </w:pPr>
    </w:p>
    <w:p w14:paraId="2DB8FCC6" w14:textId="2CC5F9DE" w:rsidR="002830EE" w:rsidRDefault="002830EE" w:rsidP="009B7527">
      <w:pPr>
        <w:pStyle w:val="ListParagraph"/>
      </w:pPr>
    </w:p>
    <w:p w14:paraId="420F8D7E" w14:textId="69B3FE6D" w:rsidR="002830EE" w:rsidRDefault="002830EE" w:rsidP="009B7527">
      <w:pPr>
        <w:pStyle w:val="ListParagraph"/>
      </w:pPr>
    </w:p>
    <w:p w14:paraId="39348BC4" w14:textId="2FE2B4D2" w:rsidR="002830EE" w:rsidRDefault="002830EE" w:rsidP="009B7527">
      <w:pPr>
        <w:pStyle w:val="ListParagraph"/>
      </w:pPr>
    </w:p>
    <w:p w14:paraId="273FB53B" w14:textId="52186336" w:rsidR="002830EE" w:rsidRDefault="002830EE" w:rsidP="009B7527">
      <w:pPr>
        <w:pStyle w:val="ListParagraph"/>
      </w:pPr>
    </w:p>
    <w:p w14:paraId="0CA2F319" w14:textId="6254CFCF" w:rsidR="002830EE" w:rsidRDefault="002830EE" w:rsidP="009B7527">
      <w:pPr>
        <w:pStyle w:val="ListParagraph"/>
      </w:pPr>
    </w:p>
    <w:p w14:paraId="0AE6619C" w14:textId="433B4516" w:rsidR="002830EE" w:rsidRDefault="002830EE" w:rsidP="009B7527">
      <w:pPr>
        <w:pStyle w:val="ListParagraph"/>
      </w:pPr>
    </w:p>
    <w:p w14:paraId="53D6254C" w14:textId="794D1B23" w:rsidR="002830EE" w:rsidRPr="00370701" w:rsidRDefault="002830EE" w:rsidP="002830EE">
      <w:pPr>
        <w:pStyle w:val="ListParagraph"/>
        <w:ind w:left="0"/>
        <w:rPr>
          <w:b/>
          <w:bCs/>
          <w:sz w:val="24"/>
          <w:szCs w:val="24"/>
        </w:rPr>
      </w:pPr>
      <w:r w:rsidRPr="00370701">
        <w:rPr>
          <w:b/>
          <w:bCs/>
          <w:sz w:val="24"/>
          <w:szCs w:val="24"/>
        </w:rPr>
        <w:t>Section 9: Group Events and In-Person Meetings Policy and Procedures</w:t>
      </w:r>
    </w:p>
    <w:p w14:paraId="1E16FF15" w14:textId="73449BB9" w:rsidR="002830EE" w:rsidRDefault="002830EE" w:rsidP="002830EE">
      <w:pPr>
        <w:pStyle w:val="ListParagraph"/>
        <w:ind w:left="0"/>
      </w:pPr>
    </w:p>
    <w:p w14:paraId="2A16F2E8" w14:textId="5D5E52D3" w:rsidR="002830EE" w:rsidRDefault="002830EE" w:rsidP="002830EE">
      <w:pPr>
        <w:pStyle w:val="ListParagraph"/>
        <w:numPr>
          <w:ilvl w:val="0"/>
          <w:numId w:val="20"/>
        </w:numPr>
      </w:pPr>
      <w:r>
        <w:t>In</w:t>
      </w:r>
      <w:r w:rsidR="00B367E3">
        <w:t>-</w:t>
      </w:r>
      <w:r>
        <w:t>person st</w:t>
      </w:r>
      <w:r w:rsidR="00B367E3">
        <w:t>aff meetings will be put on hold until the danger of the Covid-19 Pandemic has passed. Where needed staff meetings may be held on a digital platform.</w:t>
      </w:r>
    </w:p>
    <w:p w14:paraId="069C5AC6" w14:textId="683B0E4C" w:rsidR="00B367E3" w:rsidRDefault="00B367E3" w:rsidP="002830EE">
      <w:pPr>
        <w:pStyle w:val="ListParagraph"/>
        <w:numPr>
          <w:ilvl w:val="0"/>
          <w:numId w:val="20"/>
        </w:numPr>
      </w:pPr>
      <w:r>
        <w:t>There will be no group events until further notice.</w:t>
      </w:r>
    </w:p>
    <w:p w14:paraId="266ACAF5" w14:textId="32629F8B" w:rsidR="00B367E3" w:rsidRDefault="00B367E3" w:rsidP="002830EE">
      <w:pPr>
        <w:pStyle w:val="ListParagraph"/>
        <w:numPr>
          <w:ilvl w:val="0"/>
          <w:numId w:val="20"/>
        </w:numPr>
      </w:pPr>
      <w:r>
        <w:t xml:space="preserve">Use of HiMama, photos, videos and telephone interviews will be used to interact with families rather than in-person. </w:t>
      </w:r>
      <w:bookmarkStart w:id="3" w:name="_Hlk65157286"/>
      <w:r w:rsidR="007C1CCE">
        <w:t>If necessary, parents/ visitors may be admitted by pre-arranged appointment only.</w:t>
      </w:r>
      <w:r w:rsidR="007A18CE">
        <w:t xml:space="preserve"> If appointment is made, the person must pass the screening and wear a medical mask in the centre.</w:t>
      </w:r>
    </w:p>
    <w:bookmarkEnd w:id="3"/>
    <w:p w14:paraId="20724CE7" w14:textId="6398CA38" w:rsidR="00B367E3" w:rsidRDefault="00B367E3" w:rsidP="00370701">
      <w:pPr>
        <w:pStyle w:val="ListParagraph"/>
      </w:pPr>
    </w:p>
    <w:p w14:paraId="7792A7E6" w14:textId="50400F6D" w:rsidR="00370701" w:rsidRDefault="00370701" w:rsidP="00370701">
      <w:pPr>
        <w:pStyle w:val="ListParagraph"/>
      </w:pPr>
    </w:p>
    <w:p w14:paraId="449C9F97" w14:textId="47A33946" w:rsidR="00370701" w:rsidRDefault="00370701" w:rsidP="00370701">
      <w:pPr>
        <w:pStyle w:val="ListParagraph"/>
      </w:pPr>
    </w:p>
    <w:p w14:paraId="5BD90EF7" w14:textId="31200015" w:rsidR="00370701" w:rsidRDefault="00370701" w:rsidP="00370701">
      <w:pPr>
        <w:pStyle w:val="ListParagraph"/>
      </w:pPr>
    </w:p>
    <w:p w14:paraId="33B0041D" w14:textId="029AA840" w:rsidR="00370701" w:rsidRDefault="00370701" w:rsidP="00370701">
      <w:pPr>
        <w:pStyle w:val="ListParagraph"/>
      </w:pPr>
    </w:p>
    <w:p w14:paraId="02355F51" w14:textId="54966584" w:rsidR="00370701" w:rsidRDefault="00370701" w:rsidP="00370701">
      <w:pPr>
        <w:pStyle w:val="ListParagraph"/>
      </w:pPr>
    </w:p>
    <w:p w14:paraId="28C1678B" w14:textId="1EAE1597" w:rsidR="00370701" w:rsidRDefault="00370701" w:rsidP="00370701">
      <w:pPr>
        <w:pStyle w:val="ListParagraph"/>
      </w:pPr>
    </w:p>
    <w:p w14:paraId="177F1062" w14:textId="00A440DE" w:rsidR="00370701" w:rsidRDefault="00370701" w:rsidP="00370701">
      <w:pPr>
        <w:pStyle w:val="ListParagraph"/>
      </w:pPr>
    </w:p>
    <w:p w14:paraId="38594024" w14:textId="52FE8776" w:rsidR="00370701" w:rsidRDefault="00370701" w:rsidP="00370701">
      <w:pPr>
        <w:pStyle w:val="ListParagraph"/>
      </w:pPr>
    </w:p>
    <w:p w14:paraId="099F8BC4" w14:textId="48C1A622" w:rsidR="00370701" w:rsidRDefault="00370701" w:rsidP="00370701">
      <w:pPr>
        <w:pStyle w:val="ListParagraph"/>
      </w:pPr>
    </w:p>
    <w:p w14:paraId="480F4E94" w14:textId="0E4650A5" w:rsidR="00370701" w:rsidRDefault="00370701" w:rsidP="00370701">
      <w:pPr>
        <w:pStyle w:val="ListParagraph"/>
      </w:pPr>
    </w:p>
    <w:p w14:paraId="3A908B5B" w14:textId="563EEB7D" w:rsidR="00370701" w:rsidRDefault="00370701" w:rsidP="00370701">
      <w:pPr>
        <w:pStyle w:val="ListParagraph"/>
      </w:pPr>
    </w:p>
    <w:p w14:paraId="46DCF48C" w14:textId="259E8C68" w:rsidR="00370701" w:rsidRDefault="00370701" w:rsidP="00370701">
      <w:pPr>
        <w:pStyle w:val="ListParagraph"/>
      </w:pPr>
    </w:p>
    <w:p w14:paraId="4E7D3AB0" w14:textId="354141AA" w:rsidR="00370701" w:rsidRDefault="00370701" w:rsidP="00370701">
      <w:pPr>
        <w:pStyle w:val="ListParagraph"/>
      </w:pPr>
    </w:p>
    <w:p w14:paraId="2380D46D" w14:textId="20621FE2" w:rsidR="00370701" w:rsidRDefault="00370701" w:rsidP="00370701">
      <w:pPr>
        <w:pStyle w:val="ListParagraph"/>
      </w:pPr>
    </w:p>
    <w:p w14:paraId="6F6DE31C" w14:textId="65AEAA59" w:rsidR="00370701" w:rsidRDefault="00370701" w:rsidP="00370701">
      <w:pPr>
        <w:pStyle w:val="ListParagraph"/>
      </w:pPr>
    </w:p>
    <w:p w14:paraId="78C9F7DD" w14:textId="7736C9D3" w:rsidR="00370701" w:rsidRDefault="00370701" w:rsidP="00370701">
      <w:pPr>
        <w:pStyle w:val="ListParagraph"/>
      </w:pPr>
    </w:p>
    <w:p w14:paraId="0BE99D44" w14:textId="1C42E5B0" w:rsidR="00370701" w:rsidRDefault="00370701" w:rsidP="00370701">
      <w:pPr>
        <w:pStyle w:val="ListParagraph"/>
      </w:pPr>
    </w:p>
    <w:p w14:paraId="4D725C51" w14:textId="374C5EED" w:rsidR="00370701" w:rsidRDefault="00370701" w:rsidP="00370701">
      <w:pPr>
        <w:pStyle w:val="ListParagraph"/>
      </w:pPr>
    </w:p>
    <w:p w14:paraId="07E2793A" w14:textId="1651525B" w:rsidR="00370701" w:rsidRDefault="00370701" w:rsidP="00370701">
      <w:pPr>
        <w:pStyle w:val="ListParagraph"/>
      </w:pPr>
    </w:p>
    <w:p w14:paraId="48D12DF2" w14:textId="1BDC824B" w:rsidR="00370701" w:rsidRDefault="00370701" w:rsidP="00370701">
      <w:pPr>
        <w:pStyle w:val="ListParagraph"/>
      </w:pPr>
    </w:p>
    <w:p w14:paraId="757F47DE" w14:textId="2EF4FA93" w:rsidR="00370701" w:rsidRDefault="00370701" w:rsidP="00370701">
      <w:pPr>
        <w:pStyle w:val="ListParagraph"/>
      </w:pPr>
    </w:p>
    <w:p w14:paraId="073D94AD" w14:textId="607D57F5" w:rsidR="00370701" w:rsidRDefault="00370701" w:rsidP="00370701">
      <w:pPr>
        <w:pStyle w:val="ListParagraph"/>
      </w:pPr>
    </w:p>
    <w:p w14:paraId="43A44B2A" w14:textId="10E45916" w:rsidR="00370701" w:rsidRDefault="00370701" w:rsidP="00370701">
      <w:pPr>
        <w:pStyle w:val="ListParagraph"/>
      </w:pPr>
    </w:p>
    <w:p w14:paraId="233A57C4" w14:textId="1045CB94" w:rsidR="00370701" w:rsidRDefault="00370701" w:rsidP="00370701">
      <w:pPr>
        <w:pStyle w:val="ListParagraph"/>
      </w:pPr>
    </w:p>
    <w:p w14:paraId="609FAA48" w14:textId="68546ADD" w:rsidR="00370701" w:rsidRDefault="00370701" w:rsidP="00370701">
      <w:pPr>
        <w:pStyle w:val="ListParagraph"/>
      </w:pPr>
    </w:p>
    <w:p w14:paraId="099490E8" w14:textId="2387C7FC" w:rsidR="00370701" w:rsidRDefault="00370701" w:rsidP="00370701">
      <w:pPr>
        <w:pStyle w:val="ListParagraph"/>
      </w:pPr>
    </w:p>
    <w:p w14:paraId="2B0FCEC3" w14:textId="187BDBDE" w:rsidR="00370701" w:rsidRDefault="00370701" w:rsidP="00370701">
      <w:pPr>
        <w:pStyle w:val="ListParagraph"/>
      </w:pPr>
    </w:p>
    <w:p w14:paraId="62AEA2FF" w14:textId="60AFF830" w:rsidR="00370701" w:rsidRDefault="00370701" w:rsidP="00370701">
      <w:pPr>
        <w:pStyle w:val="ListParagraph"/>
      </w:pPr>
    </w:p>
    <w:p w14:paraId="4ADAC23E" w14:textId="77777777" w:rsidR="00A73B3C" w:rsidRDefault="00A73B3C" w:rsidP="00F342FB">
      <w:pPr>
        <w:pStyle w:val="ListParagraph"/>
        <w:ind w:left="0"/>
        <w:rPr>
          <w:b/>
          <w:bCs/>
          <w:sz w:val="24"/>
          <w:szCs w:val="24"/>
        </w:rPr>
      </w:pPr>
    </w:p>
    <w:p w14:paraId="42DE6BE9" w14:textId="77777777" w:rsidR="00A73B3C" w:rsidRDefault="00A73B3C" w:rsidP="00F342FB">
      <w:pPr>
        <w:pStyle w:val="ListParagraph"/>
        <w:ind w:left="0"/>
        <w:rPr>
          <w:b/>
          <w:bCs/>
          <w:sz w:val="24"/>
          <w:szCs w:val="24"/>
        </w:rPr>
      </w:pPr>
    </w:p>
    <w:p w14:paraId="1DD0B69C" w14:textId="77777777" w:rsidR="00A73B3C" w:rsidRDefault="00A73B3C" w:rsidP="00F342FB">
      <w:pPr>
        <w:pStyle w:val="ListParagraph"/>
        <w:ind w:left="0"/>
        <w:rPr>
          <w:b/>
          <w:bCs/>
          <w:sz w:val="24"/>
          <w:szCs w:val="24"/>
        </w:rPr>
      </w:pPr>
    </w:p>
    <w:p w14:paraId="59D12453" w14:textId="6AFA3538" w:rsidR="00370701" w:rsidRPr="00BB1C55" w:rsidRDefault="00370701" w:rsidP="00F342FB">
      <w:pPr>
        <w:pStyle w:val="ListParagraph"/>
        <w:ind w:left="0"/>
        <w:rPr>
          <w:b/>
          <w:bCs/>
          <w:sz w:val="24"/>
          <w:szCs w:val="24"/>
        </w:rPr>
      </w:pPr>
      <w:r w:rsidRPr="00BB1C55">
        <w:rPr>
          <w:b/>
          <w:bCs/>
          <w:sz w:val="24"/>
          <w:szCs w:val="24"/>
        </w:rPr>
        <w:t xml:space="preserve">Section 10: </w:t>
      </w:r>
      <w:r w:rsidR="00BB1C55" w:rsidRPr="00BB1C55">
        <w:rPr>
          <w:b/>
          <w:bCs/>
          <w:sz w:val="24"/>
          <w:szCs w:val="24"/>
        </w:rPr>
        <w:t>Reporting Confirmed Covid-19 Cases Policy and Procedures</w:t>
      </w:r>
    </w:p>
    <w:p w14:paraId="5EB4DCFE" w14:textId="5B8ED656" w:rsidR="00BB1C55" w:rsidRDefault="00BB1C55" w:rsidP="00F342FB">
      <w:pPr>
        <w:pStyle w:val="ListParagraph"/>
        <w:ind w:left="0"/>
      </w:pPr>
    </w:p>
    <w:p w14:paraId="11C187D2" w14:textId="7C295172" w:rsidR="00BB1C55" w:rsidRDefault="00BB1C55" w:rsidP="00F342FB">
      <w:pPr>
        <w:pStyle w:val="ListParagraph"/>
        <w:ind w:left="0"/>
      </w:pPr>
      <w:r>
        <w:t>If there is a</w:t>
      </w:r>
      <w:r w:rsidR="0018208E">
        <w:t xml:space="preserve">n </w:t>
      </w:r>
      <w:r>
        <w:t>outbreak of Covid-19 at Curiosity, we will follow all the steps outlined in the Durham Region “When a Child Tests Positive for Covid-19” information sheet. They are as follows:</w:t>
      </w:r>
    </w:p>
    <w:p w14:paraId="2AFCA7DA" w14:textId="39C01D61" w:rsidR="00BB1C55" w:rsidRDefault="00BB1C55" w:rsidP="00F342FB">
      <w:pPr>
        <w:pStyle w:val="ListParagraph"/>
        <w:ind w:left="0"/>
      </w:pPr>
    </w:p>
    <w:p w14:paraId="1A33DB25" w14:textId="19F353EF" w:rsidR="00BB1C55" w:rsidRDefault="00BB1C55" w:rsidP="00BB1C55">
      <w:pPr>
        <w:pStyle w:val="ListParagraph"/>
        <w:numPr>
          <w:ilvl w:val="0"/>
          <w:numId w:val="21"/>
        </w:numPr>
      </w:pPr>
      <w:r w:rsidRPr="00BB1C55">
        <w:rPr>
          <w:b/>
          <w:bCs/>
        </w:rPr>
        <w:t>Collect important information</w:t>
      </w:r>
      <w:r>
        <w:t>; Use the Routine Illness Surveillance Form in your Outbreak Package for Child Care Centres (updated September 2020) in your Wee Care Manual to collect information from the parent.</w:t>
      </w:r>
    </w:p>
    <w:p w14:paraId="26E7ABD4" w14:textId="66D05F2E" w:rsidR="00BB1C55" w:rsidRDefault="00386E47" w:rsidP="00BB1C55">
      <w:pPr>
        <w:pStyle w:val="ListParagraph"/>
        <w:numPr>
          <w:ilvl w:val="0"/>
          <w:numId w:val="21"/>
        </w:numPr>
      </w:pPr>
      <w:r w:rsidRPr="00386E47">
        <w:rPr>
          <w:b/>
          <w:bCs/>
        </w:rPr>
        <w:t>Contact the Durham Health Connect Line</w:t>
      </w:r>
      <w:r>
        <w:t>; Report the confirmed case of Covid-19 to the Durham Region Health Department. Public Health Nurses are available 24 hours a day. For 8:30am to 4:30pm call 905-668-2020 or 1-800-841-2729. For 4:30pm to 8:30am call 905-231-6524.</w:t>
      </w:r>
    </w:p>
    <w:p w14:paraId="62E05F38" w14:textId="1BE3A6F4" w:rsidR="00386E47" w:rsidRDefault="00386E47" w:rsidP="00BB1C55">
      <w:pPr>
        <w:pStyle w:val="ListParagraph"/>
        <w:numPr>
          <w:ilvl w:val="0"/>
          <w:numId w:val="21"/>
        </w:numPr>
      </w:pPr>
      <w:r>
        <w:rPr>
          <w:b/>
          <w:bCs/>
        </w:rPr>
        <w:t>Contact the Children’s Services Division</w:t>
      </w:r>
      <w:r w:rsidRPr="00386E47">
        <w:t>;</w:t>
      </w:r>
      <w:r>
        <w:t xml:space="preserve"> </w:t>
      </w:r>
      <w:r w:rsidRPr="00386E47">
        <w:t>Report</w:t>
      </w:r>
      <w:r>
        <w:t xml:space="preserve"> the confirmed case of Covid-19 to the Children’s Services Division to your Quality Service Advisor and copy Beth Carson and Julie Gaskin.</w:t>
      </w:r>
    </w:p>
    <w:p w14:paraId="0788AD19" w14:textId="28F28D67" w:rsidR="00386E47" w:rsidRDefault="00386E47" w:rsidP="00386E47">
      <w:pPr>
        <w:pStyle w:val="ListParagraph"/>
      </w:pPr>
      <w:r w:rsidRPr="00386E47">
        <w:t>8:</w:t>
      </w:r>
      <w:r>
        <w:t>30am to 4:30pm at 905-668-4113</w:t>
      </w:r>
    </w:p>
    <w:p w14:paraId="7C27670E" w14:textId="524C87DF" w:rsidR="00386E47" w:rsidRDefault="00386E47" w:rsidP="00386E47">
      <w:pPr>
        <w:pStyle w:val="ListParagraph"/>
        <w:numPr>
          <w:ilvl w:val="0"/>
          <w:numId w:val="22"/>
        </w:numPr>
      </w:pPr>
      <w:r>
        <w:t>Millie Forbes x</w:t>
      </w:r>
      <w:proofErr w:type="gramStart"/>
      <w:r>
        <w:t xml:space="preserve">3630, </w:t>
      </w:r>
      <w:r w:rsidR="00223E1D">
        <w:t xml:space="preserve">  </w:t>
      </w:r>
      <w:proofErr w:type="gramEnd"/>
      <w:r w:rsidR="00223E1D">
        <w:t xml:space="preserve">   </w:t>
      </w:r>
      <w:r w:rsidR="00223E1D" w:rsidRPr="00223E1D">
        <w:t>millie.forbes@durham.ca</w:t>
      </w:r>
    </w:p>
    <w:p w14:paraId="48EB9EC1" w14:textId="33238D79" w:rsidR="00223E1D" w:rsidRDefault="00223E1D" w:rsidP="00386E47">
      <w:pPr>
        <w:pStyle w:val="ListParagraph"/>
        <w:numPr>
          <w:ilvl w:val="0"/>
          <w:numId w:val="22"/>
        </w:numPr>
      </w:pPr>
      <w:r>
        <w:t>Melissa Young x</w:t>
      </w:r>
      <w:proofErr w:type="gramStart"/>
      <w:r>
        <w:t xml:space="preserve">2791,   </w:t>
      </w:r>
      <w:proofErr w:type="gramEnd"/>
      <w:r>
        <w:t xml:space="preserve"> </w:t>
      </w:r>
      <w:r w:rsidRPr="00223E1D">
        <w:t>melissa.young@durham.ca</w:t>
      </w:r>
    </w:p>
    <w:p w14:paraId="3275D19B" w14:textId="3CBA28B6" w:rsidR="00223E1D" w:rsidRDefault="00223E1D" w:rsidP="00386E47">
      <w:pPr>
        <w:pStyle w:val="ListParagraph"/>
        <w:numPr>
          <w:ilvl w:val="0"/>
          <w:numId w:val="22"/>
        </w:numPr>
      </w:pPr>
      <w:r>
        <w:t>Lisa Bruce x</w:t>
      </w:r>
      <w:proofErr w:type="gramStart"/>
      <w:r>
        <w:t xml:space="preserve">2631,   </w:t>
      </w:r>
      <w:proofErr w:type="gramEnd"/>
      <w:r>
        <w:t xml:space="preserve">         </w:t>
      </w:r>
      <w:r w:rsidRPr="00223E1D">
        <w:t>lisa.bruce@durham.ca</w:t>
      </w:r>
    </w:p>
    <w:p w14:paraId="1C4885BA" w14:textId="5C00C6D6" w:rsidR="00223E1D" w:rsidRDefault="00223E1D" w:rsidP="00386E47">
      <w:pPr>
        <w:pStyle w:val="ListParagraph"/>
        <w:numPr>
          <w:ilvl w:val="0"/>
          <w:numId w:val="22"/>
        </w:numPr>
      </w:pPr>
      <w:r>
        <w:t>Patti Rowland x2593</w:t>
      </w:r>
      <w:r>
        <w:tab/>
      </w:r>
      <w:r w:rsidRPr="00223E1D">
        <w:t>patti.rowland@durham.ca</w:t>
      </w:r>
    </w:p>
    <w:p w14:paraId="0F701246" w14:textId="58C467FD" w:rsidR="00223E1D" w:rsidRDefault="00223E1D" w:rsidP="00386E47">
      <w:pPr>
        <w:pStyle w:val="ListParagraph"/>
        <w:numPr>
          <w:ilvl w:val="0"/>
          <w:numId w:val="22"/>
        </w:numPr>
      </w:pPr>
      <w:r>
        <w:t>Beth Carson x3632</w:t>
      </w:r>
      <w:r>
        <w:tab/>
      </w:r>
      <w:r w:rsidRPr="00223E1D">
        <w:t>beth.carson@durham.ca</w:t>
      </w:r>
    </w:p>
    <w:p w14:paraId="2763BA8A" w14:textId="66503CA1" w:rsidR="00223E1D" w:rsidRDefault="00223E1D" w:rsidP="00386E47">
      <w:pPr>
        <w:pStyle w:val="ListParagraph"/>
        <w:numPr>
          <w:ilvl w:val="0"/>
          <w:numId w:val="22"/>
        </w:numPr>
      </w:pPr>
      <w:r>
        <w:t>Julie Gaskin x2830</w:t>
      </w:r>
      <w:r>
        <w:tab/>
      </w:r>
      <w:r w:rsidRPr="00223E1D">
        <w:t>julie.gaskin@durham.ca</w:t>
      </w:r>
    </w:p>
    <w:p w14:paraId="554C1552" w14:textId="6ACEFC09" w:rsidR="00223E1D" w:rsidRDefault="00223E1D" w:rsidP="00223E1D">
      <w:pPr>
        <w:pStyle w:val="ListParagraph"/>
      </w:pPr>
      <w:r>
        <w:t>4:30pm to 8:30am at 1-866-795-7689</w:t>
      </w:r>
    </w:p>
    <w:p w14:paraId="21A7CB2D" w14:textId="50A41B36" w:rsidR="00223E1D" w:rsidRDefault="00223E1D" w:rsidP="00223E1D">
      <w:pPr>
        <w:pStyle w:val="ListParagraph"/>
      </w:pPr>
      <w:r>
        <w:t>Leave a detailed message reporting the incident, your program name and contact information. A Children’s Services Division Manager will return your call.</w:t>
      </w:r>
    </w:p>
    <w:p w14:paraId="42B4C088" w14:textId="12F48152" w:rsidR="00223E1D" w:rsidRDefault="00223E1D" w:rsidP="00223E1D">
      <w:pPr>
        <w:pStyle w:val="ListParagraph"/>
        <w:numPr>
          <w:ilvl w:val="0"/>
          <w:numId w:val="21"/>
        </w:numPr>
      </w:pPr>
      <w:r w:rsidRPr="0050251D">
        <w:rPr>
          <w:b/>
          <w:bCs/>
        </w:rPr>
        <w:t xml:space="preserve">Update </w:t>
      </w:r>
      <w:r w:rsidR="0050251D" w:rsidRPr="0050251D">
        <w:rPr>
          <w:b/>
          <w:bCs/>
        </w:rPr>
        <w:t>the</w:t>
      </w:r>
      <w:r w:rsidRPr="0050251D">
        <w:rPr>
          <w:b/>
          <w:bCs/>
        </w:rPr>
        <w:t xml:space="preserve"> Child Care Licensing System (CCLS);</w:t>
      </w:r>
      <w:r w:rsidR="0050251D">
        <w:t xml:space="preserve"> If you have submitted a serious occurrence to the Ministry of Education for confirmed case of Covid-19, please update your submission. If you have yet to submit, create a new serious occurrence.</w:t>
      </w:r>
    </w:p>
    <w:p w14:paraId="09C4A198" w14:textId="4C2365DB" w:rsidR="0050251D" w:rsidRDefault="0050251D" w:rsidP="00223E1D">
      <w:pPr>
        <w:pStyle w:val="ListParagraph"/>
        <w:numPr>
          <w:ilvl w:val="0"/>
          <w:numId w:val="21"/>
        </w:numPr>
      </w:pPr>
      <w:r w:rsidRPr="0050251D">
        <w:rPr>
          <w:b/>
          <w:bCs/>
        </w:rPr>
        <w:t>Follow Organizational Protocols</w:t>
      </w:r>
      <w:r>
        <w:t xml:space="preserve">: Follow the directive of the Durham Health Department and your organizational protocols to notify the impacted families and staff. </w:t>
      </w:r>
    </w:p>
    <w:p w14:paraId="050750CA" w14:textId="680B9657" w:rsidR="0050251D" w:rsidRDefault="0050251D" w:rsidP="0050251D"/>
    <w:p w14:paraId="1F936891" w14:textId="751F37CC" w:rsidR="0050251D" w:rsidRDefault="0050251D" w:rsidP="0050251D"/>
    <w:p w14:paraId="49AC84FF" w14:textId="7A76F616" w:rsidR="0050251D" w:rsidRDefault="0050251D" w:rsidP="0050251D"/>
    <w:p w14:paraId="40CBA6D3" w14:textId="5FCBB7CE" w:rsidR="0050251D" w:rsidRDefault="0050251D" w:rsidP="0050251D"/>
    <w:p w14:paraId="25573ACC" w14:textId="1E77593C" w:rsidR="0050251D" w:rsidRDefault="0050251D" w:rsidP="0050251D"/>
    <w:p w14:paraId="63A72451" w14:textId="1E29293F" w:rsidR="0050251D" w:rsidRDefault="0050251D" w:rsidP="0050251D"/>
    <w:p w14:paraId="2C2005FE" w14:textId="6392AC46" w:rsidR="0050251D" w:rsidRDefault="0050251D" w:rsidP="0050251D"/>
    <w:p w14:paraId="4E30C52C" w14:textId="19780C35" w:rsidR="00223E1D" w:rsidRPr="00356060" w:rsidRDefault="00356060" w:rsidP="00356060">
      <w:pPr>
        <w:rPr>
          <w:b/>
          <w:bCs/>
          <w:sz w:val="24"/>
          <w:szCs w:val="24"/>
        </w:rPr>
      </w:pPr>
      <w:r w:rsidRPr="00356060">
        <w:rPr>
          <w:b/>
          <w:bCs/>
          <w:sz w:val="24"/>
          <w:szCs w:val="24"/>
        </w:rPr>
        <w:t>Section 11: Reporting Covid-19 Cases or Outbreaks to Parents Policy and Procedures</w:t>
      </w:r>
    </w:p>
    <w:p w14:paraId="2D78FE42" w14:textId="44554B08" w:rsidR="00356060" w:rsidRDefault="00356060" w:rsidP="00356060">
      <w:r>
        <w:t>Please note the following points for directions on informing parents/ guardians in the event of a Covid-19 case or outbreak:</w:t>
      </w:r>
    </w:p>
    <w:p w14:paraId="7FE9852A" w14:textId="6D4CB327" w:rsidR="00606DE9" w:rsidRPr="00E80CF7" w:rsidRDefault="00606DE9" w:rsidP="00606DE9">
      <w:pPr>
        <w:pStyle w:val="ListParagraph"/>
        <w:numPr>
          <w:ilvl w:val="0"/>
          <w:numId w:val="23"/>
        </w:numPr>
        <w:ind w:right="190"/>
      </w:pPr>
      <w:r w:rsidRPr="00E80CF7">
        <w:t>A note will also be posted at the site for at least 7 days notifying parents of the situation if there are suspected cases or confirmed cases</w:t>
      </w:r>
      <w:r>
        <w:t>.</w:t>
      </w:r>
      <w:r w:rsidRPr="00E80CF7">
        <w:t xml:space="preserve"> </w:t>
      </w:r>
      <w:r>
        <w:t>I</w:t>
      </w:r>
      <w:r w:rsidRPr="00E80CF7">
        <w:t xml:space="preserve">t will include that environment has been cleaned and disinfected, information regarding the sanitary procedures to reassure families of all follow up precautions </w:t>
      </w:r>
      <w:r>
        <w:t xml:space="preserve">are </w:t>
      </w:r>
      <w:r w:rsidRPr="00E80CF7">
        <w:t xml:space="preserve">in place and parents are to be offered information regarding the incubation and isolation periods as required.  </w:t>
      </w:r>
    </w:p>
    <w:p w14:paraId="172C448E" w14:textId="7032738A" w:rsidR="00606DE9" w:rsidRDefault="00606DE9" w:rsidP="00606DE9">
      <w:pPr>
        <w:pStyle w:val="ListParagraph"/>
        <w:numPr>
          <w:ilvl w:val="0"/>
          <w:numId w:val="23"/>
        </w:numPr>
      </w:pPr>
      <w:r>
        <w:t>Curiosity will follow the current instructions from the Public Health Unit and the Region on updating their platforms with the positive test or outbreak.</w:t>
      </w:r>
    </w:p>
    <w:p w14:paraId="5A877AE1" w14:textId="60070A1F" w:rsidR="00606DE9" w:rsidRDefault="00606DE9" w:rsidP="00606DE9">
      <w:pPr>
        <w:pStyle w:val="ListParagraph"/>
        <w:numPr>
          <w:ilvl w:val="0"/>
          <w:numId w:val="23"/>
        </w:numPr>
      </w:pPr>
      <w:r>
        <w:t>A HiMama message will be sent to all parents/ guardians regarding the situation. The supervisor and staff will be responsive to any questions as a result of the message.</w:t>
      </w:r>
    </w:p>
    <w:p w14:paraId="091C3B7B" w14:textId="01087D0B" w:rsidR="00AC437E" w:rsidRDefault="00AC437E" w:rsidP="00606DE9">
      <w:pPr>
        <w:pStyle w:val="ListParagraph"/>
        <w:numPr>
          <w:ilvl w:val="0"/>
          <w:numId w:val="23"/>
        </w:numPr>
      </w:pPr>
      <w:r>
        <w:t>Resulting room or centre closures will be communicated</w:t>
      </w:r>
      <w:r w:rsidR="0036478C">
        <w:t xml:space="preserve"> if required by the Public Health Unit.</w:t>
      </w:r>
    </w:p>
    <w:p w14:paraId="3DB1C146" w14:textId="74182E5C" w:rsidR="00D44513" w:rsidRDefault="00D44513" w:rsidP="00606DE9">
      <w:pPr>
        <w:pStyle w:val="ListParagraph"/>
        <w:numPr>
          <w:ilvl w:val="0"/>
          <w:numId w:val="23"/>
        </w:numPr>
      </w:pPr>
      <w:r>
        <w:t>Parents will not be charged for Covid-19 related absences and room closures.</w:t>
      </w:r>
    </w:p>
    <w:p w14:paraId="0A420D60" w14:textId="23F79125" w:rsidR="00356060" w:rsidRDefault="00356060" w:rsidP="00356060"/>
    <w:p w14:paraId="6B87F7FA" w14:textId="5A413338" w:rsidR="001B50C7" w:rsidRDefault="001B50C7" w:rsidP="00356060"/>
    <w:p w14:paraId="1256DFDC" w14:textId="29D6BFB5" w:rsidR="001B50C7" w:rsidRDefault="001B50C7" w:rsidP="00356060"/>
    <w:p w14:paraId="2E8552DB" w14:textId="4BC855B4" w:rsidR="001B50C7" w:rsidRDefault="001B50C7" w:rsidP="00356060"/>
    <w:p w14:paraId="5F8CB26E" w14:textId="33A61036" w:rsidR="001B50C7" w:rsidRDefault="001B50C7" w:rsidP="00356060"/>
    <w:p w14:paraId="04C8B0D3" w14:textId="223453E3" w:rsidR="001B50C7" w:rsidRDefault="001B50C7" w:rsidP="00356060"/>
    <w:p w14:paraId="4C82FF02" w14:textId="587DDDDF" w:rsidR="001B50C7" w:rsidRDefault="001B50C7" w:rsidP="00356060"/>
    <w:p w14:paraId="6FB58E4C" w14:textId="2320F518" w:rsidR="001B50C7" w:rsidRDefault="001B50C7" w:rsidP="00356060"/>
    <w:p w14:paraId="42675A62" w14:textId="12033214" w:rsidR="001B50C7" w:rsidRDefault="001B50C7" w:rsidP="00356060"/>
    <w:p w14:paraId="1FA4DFE4" w14:textId="132DF144" w:rsidR="001B50C7" w:rsidRDefault="001B50C7" w:rsidP="00356060"/>
    <w:p w14:paraId="648D8376" w14:textId="23F923D4" w:rsidR="001B50C7" w:rsidRDefault="001B50C7" w:rsidP="00356060"/>
    <w:p w14:paraId="27E04D51" w14:textId="6302D2F9" w:rsidR="001B50C7" w:rsidRDefault="001B50C7" w:rsidP="00356060"/>
    <w:p w14:paraId="7E647D49" w14:textId="702749C2" w:rsidR="001B50C7" w:rsidRDefault="001B50C7" w:rsidP="00356060"/>
    <w:p w14:paraId="2E459B94" w14:textId="3F6E393C" w:rsidR="001B50C7" w:rsidRDefault="001B50C7" w:rsidP="00356060"/>
    <w:p w14:paraId="02967CAE" w14:textId="6239D66E" w:rsidR="001B50C7" w:rsidRDefault="001B50C7" w:rsidP="00356060"/>
    <w:p w14:paraId="5FE43525" w14:textId="50D7AE99" w:rsidR="001B50C7" w:rsidRDefault="001B50C7" w:rsidP="00356060"/>
    <w:p w14:paraId="40CE4B51" w14:textId="77777777" w:rsidR="001B50C7" w:rsidRDefault="001B50C7" w:rsidP="001B50C7">
      <w:pPr>
        <w:pStyle w:val="ListParagraph"/>
        <w:ind w:left="0"/>
        <w:rPr>
          <w:b/>
          <w:bCs/>
          <w:sz w:val="24"/>
          <w:szCs w:val="24"/>
        </w:rPr>
      </w:pPr>
      <w:r>
        <w:rPr>
          <w:b/>
          <w:bCs/>
          <w:sz w:val="24"/>
          <w:szCs w:val="24"/>
        </w:rPr>
        <w:t>Section 12: Covid-19 Vaccination Policy</w:t>
      </w:r>
    </w:p>
    <w:p w14:paraId="452C3DEA" w14:textId="77777777" w:rsidR="001B50C7" w:rsidRDefault="001B50C7" w:rsidP="001B50C7">
      <w:pPr>
        <w:pStyle w:val="ListParagraph"/>
        <w:ind w:left="0"/>
        <w:rPr>
          <w:b/>
          <w:bCs/>
          <w:sz w:val="24"/>
          <w:szCs w:val="24"/>
        </w:rPr>
      </w:pPr>
    </w:p>
    <w:p w14:paraId="4D500B88" w14:textId="6584507F" w:rsidR="001B50C7" w:rsidRPr="007A18CE" w:rsidRDefault="001B50C7" w:rsidP="001B50C7">
      <w:pPr>
        <w:pStyle w:val="ListParagraph"/>
        <w:ind w:left="0"/>
        <w:rPr>
          <w:rFonts w:cstheme="minorHAnsi"/>
          <w:color w:val="000000"/>
          <w:shd w:val="clear" w:color="auto" w:fill="FFFFFF"/>
        </w:rPr>
      </w:pPr>
      <w:r w:rsidRPr="007A18CE">
        <w:rPr>
          <w:rFonts w:cstheme="minorHAnsi"/>
          <w:color w:val="000000"/>
          <w:shd w:val="clear" w:color="auto" w:fill="FFFFFF"/>
        </w:rPr>
        <w:t xml:space="preserve">The health and safety of Curiosity Child Care’s employees and their families, children in our care and their families </w:t>
      </w:r>
      <w:r w:rsidR="007A18CE" w:rsidRPr="007A18CE">
        <w:rPr>
          <w:rFonts w:cstheme="minorHAnsi"/>
          <w:color w:val="000000"/>
          <w:shd w:val="clear" w:color="auto" w:fill="FFFFFF"/>
        </w:rPr>
        <w:t>are</w:t>
      </w:r>
      <w:r w:rsidRPr="007A18CE">
        <w:rPr>
          <w:rFonts w:cstheme="minorHAnsi"/>
          <w:color w:val="000000"/>
          <w:shd w:val="clear" w:color="auto" w:fill="FFFFFF"/>
        </w:rPr>
        <w:t xml:space="preserve"> a priority. We are committed to taking every precaution reasonable in the circumstances for the protection of health and safety from the hazard of COVID-19. Vaccination is a key element in this protection. This Policy is designed to maximize COVID-19 vaccination rates among employees as one of the critical control measures for the hazard of COVID-19. To this end, Curiosity employees, co-op students</w:t>
      </w:r>
      <w:r w:rsidR="00DA0D34" w:rsidRPr="007A18CE">
        <w:rPr>
          <w:rFonts w:cstheme="minorHAnsi"/>
          <w:color w:val="000000"/>
          <w:shd w:val="clear" w:color="auto" w:fill="FFFFFF"/>
        </w:rPr>
        <w:t>, frequent visitors</w:t>
      </w:r>
      <w:r w:rsidRPr="007A18CE">
        <w:rPr>
          <w:rFonts w:cstheme="minorHAnsi"/>
          <w:color w:val="000000"/>
          <w:shd w:val="clear" w:color="auto" w:fill="FFFFFF"/>
        </w:rPr>
        <w:t xml:space="preserve"> and volunteers are required to be </w:t>
      </w:r>
      <w:r w:rsidR="007A18CE">
        <w:rPr>
          <w:rFonts w:cstheme="minorHAnsi"/>
          <w:color w:val="000000"/>
          <w:shd w:val="clear" w:color="auto" w:fill="FFFFFF"/>
        </w:rPr>
        <w:t xml:space="preserve">fully </w:t>
      </w:r>
      <w:r w:rsidRPr="007A18CE">
        <w:rPr>
          <w:rFonts w:cstheme="minorHAnsi"/>
          <w:color w:val="000000"/>
          <w:shd w:val="clear" w:color="auto" w:fill="FFFFFF"/>
        </w:rPr>
        <w:t>vaccinated against COVID-19.</w:t>
      </w:r>
      <w:r w:rsidR="002A25CD" w:rsidRPr="007A18CE">
        <w:rPr>
          <w:rFonts w:cstheme="minorHAnsi"/>
          <w:color w:val="000000"/>
          <w:shd w:val="clear" w:color="auto" w:fill="FFFFFF"/>
        </w:rPr>
        <w:t xml:space="preserve"> They are our “required individuals”</w:t>
      </w:r>
      <w:r w:rsidR="00C15B01" w:rsidRPr="007A18CE">
        <w:rPr>
          <w:rFonts w:cstheme="minorHAnsi"/>
          <w:color w:val="000000"/>
          <w:shd w:val="clear" w:color="auto" w:fill="FFFFFF"/>
        </w:rPr>
        <w:t xml:space="preserve"> when addressing the Covid-19 Vaccine Policy.</w:t>
      </w:r>
    </w:p>
    <w:p w14:paraId="12D72BDD" w14:textId="77777777" w:rsidR="001B50C7" w:rsidRPr="007A18CE" w:rsidRDefault="001B50C7" w:rsidP="001B50C7">
      <w:pPr>
        <w:pStyle w:val="ListParagraph"/>
        <w:ind w:left="0"/>
        <w:rPr>
          <w:rFonts w:cstheme="minorHAnsi"/>
          <w:color w:val="000000"/>
          <w:shd w:val="clear" w:color="auto" w:fill="FFFFFF"/>
        </w:rPr>
      </w:pPr>
    </w:p>
    <w:p w14:paraId="63BA6D63" w14:textId="1345FD38" w:rsidR="001B50C7" w:rsidRPr="007A18CE" w:rsidRDefault="001B50C7" w:rsidP="001B50C7">
      <w:pPr>
        <w:pStyle w:val="ListParagraph"/>
        <w:ind w:left="0"/>
        <w:rPr>
          <w:rFonts w:cstheme="minorHAnsi"/>
          <w:color w:val="000000"/>
          <w:shd w:val="clear" w:color="auto" w:fill="FFFFFF"/>
        </w:rPr>
      </w:pPr>
      <w:r w:rsidRPr="007A18CE">
        <w:rPr>
          <w:rFonts w:cstheme="minorHAnsi"/>
          <w:color w:val="000000"/>
          <w:shd w:val="clear" w:color="auto" w:fill="FFFFFF"/>
        </w:rPr>
        <w:t>Full vaccination has been shown to be effective in reducing COVID-19 virus transmission and protecting vaccinated individuals from severe consequences of COVID-19 and COVID-19 variants including the Delta variant currently circulating in Ontario.</w:t>
      </w:r>
      <w:r w:rsidRPr="007A18CE">
        <w:rPr>
          <w:rFonts w:cstheme="minorHAnsi"/>
          <w:color w:val="000000"/>
        </w:rPr>
        <w:br/>
      </w:r>
      <w:r w:rsidRPr="007A18CE">
        <w:rPr>
          <w:rFonts w:cstheme="minorHAnsi"/>
          <w:color w:val="000000"/>
          <w:shd w:val="clear" w:color="auto" w:fill="FFFFFF"/>
        </w:rPr>
        <w:t>Given the continuing spread of COVID-19, including the Delta variant, within Ontario, the compelling data demonstrating a higher incidence of COVID-19 among the unvaccinated population and the increasing levels of contact between individuals as businesses, services, and activities have reopened, it is important for Curiosity Child Care employees, co-op students</w:t>
      </w:r>
      <w:r w:rsidR="007A18CE">
        <w:rPr>
          <w:rFonts w:cstheme="minorHAnsi"/>
          <w:color w:val="000000"/>
          <w:shd w:val="clear" w:color="auto" w:fill="FFFFFF"/>
        </w:rPr>
        <w:t>, frequent visitors</w:t>
      </w:r>
      <w:r w:rsidRPr="007A18CE">
        <w:rPr>
          <w:rFonts w:cstheme="minorHAnsi"/>
          <w:color w:val="000000"/>
          <w:shd w:val="clear" w:color="auto" w:fill="FFFFFF"/>
        </w:rPr>
        <w:t xml:space="preserve"> and volunteers to be fully vaccinated in order to protect themselves against serious illness from COVID-19 as well as to provide indirect protection to others, including colleagues and the children in our care who, at this time, cannot be vaccinated themselves. </w:t>
      </w:r>
    </w:p>
    <w:p w14:paraId="02036056" w14:textId="77777777" w:rsidR="001B50C7" w:rsidRPr="007A18CE" w:rsidRDefault="001B50C7" w:rsidP="001B50C7">
      <w:pPr>
        <w:pStyle w:val="ListParagraph"/>
        <w:ind w:left="0"/>
        <w:rPr>
          <w:rFonts w:cstheme="minorHAnsi"/>
          <w:color w:val="000000"/>
          <w:shd w:val="clear" w:color="auto" w:fill="FFFFFF"/>
        </w:rPr>
      </w:pPr>
    </w:p>
    <w:p w14:paraId="56936FE6" w14:textId="37B4E467" w:rsidR="001B50C7" w:rsidRPr="007A18CE" w:rsidRDefault="001B50C7" w:rsidP="001B50C7">
      <w:pPr>
        <w:pStyle w:val="ListParagraph"/>
        <w:ind w:left="0"/>
        <w:rPr>
          <w:rFonts w:cstheme="minorHAnsi"/>
          <w:color w:val="000000"/>
          <w:shd w:val="clear" w:color="auto" w:fill="FFFFFF"/>
        </w:rPr>
      </w:pPr>
      <w:r w:rsidRPr="007A18CE">
        <w:rPr>
          <w:rFonts w:cstheme="minorHAnsi"/>
          <w:color w:val="000000"/>
          <w:shd w:val="clear" w:color="auto" w:fill="FFFFFF"/>
        </w:rPr>
        <w:t>All Curiosity Child Care employees, co-op students</w:t>
      </w:r>
      <w:r w:rsidR="00DA0D34" w:rsidRPr="007A18CE">
        <w:rPr>
          <w:rFonts w:cstheme="minorHAnsi"/>
          <w:color w:val="000000"/>
          <w:shd w:val="clear" w:color="auto" w:fill="FFFFFF"/>
        </w:rPr>
        <w:t>, frequent visitors</w:t>
      </w:r>
      <w:r w:rsidRPr="007A18CE">
        <w:rPr>
          <w:rFonts w:cstheme="minorHAnsi"/>
          <w:color w:val="000000"/>
          <w:shd w:val="clear" w:color="auto" w:fill="FFFFFF"/>
        </w:rPr>
        <w:t xml:space="preserve"> and volunteers are required to be fully vaccinated with a COVID-19 vaccine series by October 30, 2021. For a two dose vaccine series, employees must receive one dose of COVID-19 vaccine by September 30, 2021 and two doses of COVID-19 vaccine by October 30, 2021. For a single dose vaccine series (example: Johnson and Johnson), employees must receive the dose by September 30, 2021.</w:t>
      </w:r>
    </w:p>
    <w:p w14:paraId="7138AE49" w14:textId="5BD587E8" w:rsidR="001B50C7" w:rsidRPr="007A18CE" w:rsidRDefault="001B50C7" w:rsidP="001B50C7">
      <w:pPr>
        <w:pStyle w:val="ListParagraph"/>
        <w:ind w:left="0"/>
        <w:rPr>
          <w:rFonts w:cstheme="minorHAnsi"/>
          <w:color w:val="000000"/>
          <w:shd w:val="clear" w:color="auto" w:fill="FFFFFF"/>
        </w:rPr>
      </w:pPr>
      <w:r w:rsidRPr="007A18CE">
        <w:rPr>
          <w:rFonts w:cstheme="minorHAnsi"/>
          <w:color w:val="000000"/>
          <w:shd w:val="clear" w:color="auto" w:fill="FFFFFF"/>
        </w:rPr>
        <w:t xml:space="preserve">All new </w:t>
      </w:r>
      <w:r w:rsidR="007A18CE">
        <w:rPr>
          <w:rFonts w:cstheme="minorHAnsi"/>
          <w:color w:val="000000"/>
          <w:shd w:val="clear" w:color="auto" w:fill="FFFFFF"/>
        </w:rPr>
        <w:t>required individuals</w:t>
      </w:r>
      <w:r w:rsidRPr="007A18CE">
        <w:rPr>
          <w:rFonts w:cstheme="minorHAnsi"/>
          <w:color w:val="000000"/>
          <w:shd w:val="clear" w:color="auto" w:fill="FFFFFF"/>
        </w:rPr>
        <w:t>, as of September 1, 2021, will be required to be fully vaccinated for Covid-19, whether it is a one dose or two dose series.</w:t>
      </w:r>
    </w:p>
    <w:p w14:paraId="1E825D87" w14:textId="77777777" w:rsidR="00C15B01" w:rsidRPr="007A18CE" w:rsidRDefault="00C15B01" w:rsidP="001B50C7">
      <w:pPr>
        <w:pStyle w:val="ListParagraph"/>
        <w:ind w:left="0"/>
        <w:rPr>
          <w:rFonts w:cstheme="minorHAnsi"/>
          <w:color w:val="000000"/>
          <w:shd w:val="clear" w:color="auto" w:fill="FFFFFF"/>
        </w:rPr>
      </w:pPr>
    </w:p>
    <w:p w14:paraId="17B01A41" w14:textId="4202E9A8" w:rsidR="00DA0D34" w:rsidRPr="007A18CE" w:rsidRDefault="00C15B01" w:rsidP="001B50C7">
      <w:pPr>
        <w:pStyle w:val="ListParagraph"/>
        <w:ind w:left="0"/>
        <w:rPr>
          <w:rFonts w:cstheme="minorHAnsi"/>
          <w:color w:val="000000"/>
          <w:shd w:val="clear" w:color="auto" w:fill="FFFFFF"/>
        </w:rPr>
      </w:pPr>
      <w:r w:rsidRPr="007A18CE">
        <w:rPr>
          <w:rFonts w:cstheme="minorHAnsi"/>
          <w:color w:val="000000"/>
          <w:shd w:val="clear" w:color="auto" w:fill="FFFFFF"/>
        </w:rPr>
        <w:t>Required Individuals</w:t>
      </w:r>
      <w:r w:rsidR="00DA0D34" w:rsidRPr="007A18CE">
        <w:rPr>
          <w:rFonts w:cstheme="minorHAnsi"/>
          <w:color w:val="000000"/>
          <w:shd w:val="clear" w:color="auto" w:fill="FFFFFF"/>
        </w:rPr>
        <w:t xml:space="preserve"> that come into the Curiosity</w:t>
      </w:r>
      <w:r w:rsidR="007A18CE">
        <w:rPr>
          <w:rFonts w:cstheme="minorHAnsi"/>
          <w:color w:val="000000"/>
          <w:shd w:val="clear" w:color="auto" w:fill="FFFFFF"/>
        </w:rPr>
        <w:t xml:space="preserve"> Child Care Centre</w:t>
      </w:r>
      <w:r w:rsidR="00DA0D34" w:rsidRPr="007A18CE">
        <w:rPr>
          <w:rFonts w:cstheme="minorHAnsi"/>
          <w:color w:val="000000"/>
          <w:shd w:val="clear" w:color="auto" w:fill="FFFFFF"/>
        </w:rPr>
        <w:t xml:space="preserve"> </w:t>
      </w:r>
      <w:r w:rsidR="007A18CE">
        <w:rPr>
          <w:rFonts w:cstheme="minorHAnsi"/>
          <w:color w:val="000000"/>
          <w:shd w:val="clear" w:color="auto" w:fill="FFFFFF"/>
        </w:rPr>
        <w:t>who</w:t>
      </w:r>
      <w:r w:rsidR="00DA0D34" w:rsidRPr="007A18CE">
        <w:rPr>
          <w:rFonts w:cstheme="minorHAnsi"/>
          <w:color w:val="000000"/>
          <w:shd w:val="clear" w:color="auto" w:fill="FFFFFF"/>
        </w:rPr>
        <w:t xml:space="preserve"> are not yet fully vaccinated, </w:t>
      </w:r>
      <w:r w:rsidRPr="007A18CE">
        <w:rPr>
          <w:rFonts w:cstheme="minorHAnsi"/>
          <w:color w:val="000000"/>
          <w:shd w:val="clear" w:color="auto" w:fill="FFFFFF"/>
        </w:rPr>
        <w:t>beginning</w:t>
      </w:r>
      <w:r w:rsidR="00DA0D34" w:rsidRPr="007A18CE">
        <w:rPr>
          <w:rFonts w:cstheme="minorHAnsi"/>
          <w:color w:val="000000"/>
          <w:shd w:val="clear" w:color="auto" w:fill="FFFFFF"/>
        </w:rPr>
        <w:t xml:space="preserve"> the week beginning September 7/21, will be required to take a Rapid Antigen Test for Covid-19, twice weekly, at the</w:t>
      </w:r>
      <w:r w:rsidR="007A18CE">
        <w:rPr>
          <w:rFonts w:cstheme="minorHAnsi"/>
          <w:color w:val="000000"/>
          <w:shd w:val="clear" w:color="auto" w:fill="FFFFFF"/>
        </w:rPr>
        <w:t xml:space="preserve"> C</w:t>
      </w:r>
      <w:r w:rsidR="00DA0D34" w:rsidRPr="007A18CE">
        <w:rPr>
          <w:rFonts w:cstheme="minorHAnsi"/>
          <w:color w:val="000000"/>
          <w:shd w:val="clear" w:color="auto" w:fill="FFFFFF"/>
        </w:rPr>
        <w:t xml:space="preserve">entre. If they happen to be absent because they are ill or on vacation, they are not at the </w:t>
      </w:r>
      <w:r w:rsidR="007A18CE">
        <w:rPr>
          <w:rFonts w:cstheme="minorHAnsi"/>
          <w:color w:val="000000"/>
          <w:shd w:val="clear" w:color="auto" w:fill="FFFFFF"/>
        </w:rPr>
        <w:t>C</w:t>
      </w:r>
      <w:r w:rsidR="00DA0D34" w:rsidRPr="007A18CE">
        <w:rPr>
          <w:rFonts w:cstheme="minorHAnsi"/>
          <w:color w:val="000000"/>
          <w:shd w:val="clear" w:color="auto" w:fill="FFFFFF"/>
        </w:rPr>
        <w:t>entre and may not require a rapid antigen test or may only require one</w:t>
      </w:r>
      <w:r w:rsidRPr="007A18CE">
        <w:rPr>
          <w:rFonts w:cstheme="minorHAnsi"/>
          <w:color w:val="000000"/>
          <w:shd w:val="clear" w:color="auto" w:fill="FFFFFF"/>
        </w:rPr>
        <w:t xml:space="preserve"> (depending on attendance).</w:t>
      </w:r>
    </w:p>
    <w:p w14:paraId="600F3B4F" w14:textId="436334E5" w:rsidR="00DA0D34" w:rsidRPr="007A18CE" w:rsidRDefault="00DA0D34" w:rsidP="001B50C7">
      <w:pPr>
        <w:pStyle w:val="ListParagraph"/>
        <w:ind w:left="0"/>
        <w:rPr>
          <w:rFonts w:cstheme="minorHAnsi"/>
          <w:color w:val="000000"/>
          <w:shd w:val="clear" w:color="auto" w:fill="FFFFFF"/>
        </w:rPr>
      </w:pPr>
    </w:p>
    <w:p w14:paraId="4FF0FDF2" w14:textId="2F6500CA" w:rsidR="00DA0D34" w:rsidRPr="007A18CE" w:rsidRDefault="00DA0D34" w:rsidP="001B50C7">
      <w:pPr>
        <w:pStyle w:val="ListParagraph"/>
        <w:ind w:left="0"/>
        <w:rPr>
          <w:rFonts w:cstheme="minorHAnsi"/>
          <w:color w:val="000000"/>
          <w:shd w:val="clear" w:color="auto" w:fill="FFFFFF"/>
        </w:rPr>
      </w:pPr>
      <w:r w:rsidRPr="007A18CE">
        <w:rPr>
          <w:rFonts w:cstheme="minorHAnsi"/>
          <w:color w:val="000000"/>
          <w:shd w:val="clear" w:color="auto" w:fill="FFFFFF"/>
        </w:rPr>
        <w:t xml:space="preserve">Rapid Antigen Test results will be reported every </w:t>
      </w:r>
      <w:r w:rsidR="006E36C5" w:rsidRPr="007A18CE">
        <w:rPr>
          <w:rFonts w:cstheme="minorHAnsi"/>
          <w:color w:val="000000"/>
          <w:shd w:val="clear" w:color="auto" w:fill="FFFFFF"/>
        </w:rPr>
        <w:t>F</w:t>
      </w:r>
      <w:r w:rsidRPr="007A18CE">
        <w:rPr>
          <w:rFonts w:cstheme="minorHAnsi"/>
          <w:color w:val="000000"/>
          <w:shd w:val="clear" w:color="auto" w:fill="FFFFFF"/>
        </w:rPr>
        <w:t>riday</w:t>
      </w:r>
      <w:r w:rsidR="006E36C5" w:rsidRPr="007A18CE">
        <w:rPr>
          <w:rFonts w:cstheme="minorHAnsi"/>
          <w:color w:val="000000"/>
          <w:shd w:val="clear" w:color="auto" w:fill="FFFFFF"/>
        </w:rPr>
        <w:t xml:space="preserve"> by Noon to the Clarington Board of Trade (who are our Rapid Antigen Test suppliers).  A special Messenger group has been set up for all the</w:t>
      </w:r>
      <w:r w:rsidR="00C15B01" w:rsidRPr="007A18CE">
        <w:rPr>
          <w:rFonts w:cstheme="minorHAnsi"/>
          <w:color w:val="000000"/>
          <w:shd w:val="clear" w:color="auto" w:fill="FFFFFF"/>
        </w:rPr>
        <w:t xml:space="preserve"> Required Individuals who</w:t>
      </w:r>
      <w:r w:rsidR="006E36C5" w:rsidRPr="007A18CE">
        <w:rPr>
          <w:rFonts w:cstheme="minorHAnsi"/>
          <w:color w:val="000000"/>
          <w:shd w:val="clear" w:color="auto" w:fill="FFFFFF"/>
        </w:rPr>
        <w:t xml:space="preserve"> not fully vaccinated to facilitate reporting. Upon completion of a Rapid Antigen Test, the results along with the person’s name, date and picture of the test is reported</w:t>
      </w:r>
      <w:r w:rsidR="007A18CE">
        <w:rPr>
          <w:rFonts w:cstheme="minorHAnsi"/>
          <w:color w:val="000000"/>
          <w:shd w:val="clear" w:color="auto" w:fill="FFFFFF"/>
        </w:rPr>
        <w:t xml:space="preserve"> in this group</w:t>
      </w:r>
      <w:r w:rsidR="006E36C5" w:rsidRPr="007A18CE">
        <w:rPr>
          <w:rFonts w:cstheme="minorHAnsi"/>
          <w:color w:val="000000"/>
          <w:shd w:val="clear" w:color="auto" w:fill="FFFFFF"/>
        </w:rPr>
        <w:t xml:space="preserve">. Reports to the Clarington Board of Trade are taken directly from this Messenger group. It also serves as proof of result, should </w:t>
      </w:r>
      <w:r w:rsidR="00C15B01" w:rsidRPr="007A18CE">
        <w:rPr>
          <w:rFonts w:cstheme="minorHAnsi"/>
          <w:color w:val="000000"/>
          <w:shd w:val="clear" w:color="auto" w:fill="FFFFFF"/>
        </w:rPr>
        <w:t>the</w:t>
      </w:r>
      <w:r w:rsidR="006E36C5" w:rsidRPr="007A18CE">
        <w:rPr>
          <w:rFonts w:cstheme="minorHAnsi"/>
          <w:color w:val="000000"/>
          <w:shd w:val="clear" w:color="auto" w:fill="FFFFFF"/>
        </w:rPr>
        <w:t xml:space="preserve"> result come into question.</w:t>
      </w:r>
    </w:p>
    <w:p w14:paraId="3A50769F" w14:textId="6F26B8DA" w:rsidR="006E36C5" w:rsidRPr="007A18CE" w:rsidRDefault="006E36C5" w:rsidP="001B50C7">
      <w:pPr>
        <w:pStyle w:val="ListParagraph"/>
        <w:ind w:left="0"/>
        <w:rPr>
          <w:rFonts w:cstheme="minorHAnsi"/>
          <w:color w:val="000000"/>
          <w:shd w:val="clear" w:color="auto" w:fill="FFFFFF"/>
        </w:rPr>
      </w:pPr>
      <w:r w:rsidRPr="007A18CE">
        <w:rPr>
          <w:rFonts w:cstheme="minorHAnsi"/>
          <w:color w:val="000000"/>
          <w:shd w:val="clear" w:color="auto" w:fill="FFFFFF"/>
        </w:rPr>
        <w:t xml:space="preserve">Additionally, any non-fully vaccinated </w:t>
      </w:r>
      <w:r w:rsidR="00C15B01" w:rsidRPr="007A18CE">
        <w:rPr>
          <w:rFonts w:cstheme="minorHAnsi"/>
          <w:color w:val="000000"/>
          <w:shd w:val="clear" w:color="auto" w:fill="FFFFFF"/>
        </w:rPr>
        <w:t>Required Individuals</w:t>
      </w:r>
      <w:r w:rsidR="002A25CD" w:rsidRPr="007A18CE">
        <w:rPr>
          <w:rFonts w:cstheme="minorHAnsi"/>
          <w:color w:val="000000"/>
          <w:shd w:val="clear" w:color="auto" w:fill="FFFFFF"/>
        </w:rPr>
        <w:t xml:space="preserve"> will view the Covid-19 Vaccine Education Session provided by the Ministry of Education: </w:t>
      </w:r>
      <w:hyperlink r:id="rId5" w:history="1">
        <w:r w:rsidR="002A25CD" w:rsidRPr="007A18CE">
          <w:rPr>
            <w:rStyle w:val="Hyperlink"/>
            <w:rFonts w:cstheme="minorHAnsi"/>
            <w:shd w:val="clear" w:color="auto" w:fill="FFFFFF"/>
          </w:rPr>
          <w:t>https://www.youtube.com/watch?v=lylv8yFnjcM</w:t>
        </w:r>
      </w:hyperlink>
      <w:r w:rsidR="002A25CD" w:rsidRPr="007A18CE">
        <w:rPr>
          <w:rFonts w:cstheme="minorHAnsi"/>
          <w:color w:val="000000"/>
          <w:shd w:val="clear" w:color="auto" w:fill="FFFFFF"/>
        </w:rPr>
        <w:t>.</w:t>
      </w:r>
    </w:p>
    <w:p w14:paraId="38A52A97" w14:textId="36635B29" w:rsidR="002A25CD" w:rsidRPr="007A18CE" w:rsidRDefault="002A25CD" w:rsidP="001B50C7">
      <w:pPr>
        <w:pStyle w:val="ListParagraph"/>
        <w:ind w:left="0"/>
        <w:rPr>
          <w:rFonts w:cstheme="minorHAnsi"/>
          <w:color w:val="000000"/>
          <w:shd w:val="clear" w:color="auto" w:fill="FFFFFF"/>
        </w:rPr>
      </w:pPr>
      <w:r w:rsidRPr="007A18CE">
        <w:rPr>
          <w:rFonts w:cstheme="minorHAnsi"/>
          <w:color w:val="000000"/>
          <w:shd w:val="clear" w:color="auto" w:fill="FFFFFF"/>
        </w:rPr>
        <w:t>Once th</w:t>
      </w:r>
      <w:r w:rsidR="007A18CE">
        <w:rPr>
          <w:rFonts w:cstheme="minorHAnsi"/>
          <w:color w:val="000000"/>
          <w:shd w:val="clear" w:color="auto" w:fill="FFFFFF"/>
        </w:rPr>
        <w:t>e</w:t>
      </w:r>
      <w:r w:rsidRPr="007A18CE">
        <w:rPr>
          <w:rFonts w:cstheme="minorHAnsi"/>
          <w:color w:val="000000"/>
          <w:shd w:val="clear" w:color="auto" w:fill="FFFFFF"/>
        </w:rPr>
        <w:t xml:space="preserve"> viewing of the video is complete, the not fully vaccinated person will sign an attestation to verify they watched the video. The attestation will then be put in their file.</w:t>
      </w:r>
    </w:p>
    <w:p w14:paraId="179930E9" w14:textId="6AF605F3" w:rsidR="002A25CD" w:rsidRPr="007A18CE" w:rsidRDefault="002A25CD" w:rsidP="001B50C7">
      <w:pPr>
        <w:pStyle w:val="ListParagraph"/>
        <w:ind w:left="0"/>
        <w:rPr>
          <w:rFonts w:cstheme="minorHAnsi"/>
          <w:color w:val="000000"/>
          <w:shd w:val="clear" w:color="auto" w:fill="FFFFFF"/>
        </w:rPr>
      </w:pPr>
    </w:p>
    <w:p w14:paraId="5651B0D8" w14:textId="01A24B24" w:rsidR="00C15B01" w:rsidRPr="007A18CE" w:rsidRDefault="002A25CD" w:rsidP="001B50C7">
      <w:pPr>
        <w:pStyle w:val="ListParagraph"/>
        <w:ind w:left="0"/>
        <w:rPr>
          <w:rFonts w:cstheme="minorHAnsi"/>
          <w:color w:val="000000"/>
          <w:shd w:val="clear" w:color="auto" w:fill="FFFFFF"/>
        </w:rPr>
      </w:pPr>
      <w:r w:rsidRPr="007A18CE">
        <w:rPr>
          <w:rFonts w:cstheme="minorHAnsi"/>
          <w:color w:val="000000"/>
          <w:shd w:val="clear" w:color="auto" w:fill="FFFFFF"/>
        </w:rPr>
        <w:t xml:space="preserve">The Ministry of Education is requiring </w:t>
      </w:r>
      <w:r w:rsidR="00C15B01" w:rsidRPr="007A18CE">
        <w:rPr>
          <w:rFonts w:cstheme="minorHAnsi"/>
          <w:color w:val="000000"/>
          <w:shd w:val="clear" w:color="auto" w:fill="FFFFFF"/>
        </w:rPr>
        <w:t>that we collect and maintain statistical (non-identifiable)</w:t>
      </w:r>
      <w:r w:rsidR="007A18CE">
        <w:rPr>
          <w:rFonts w:cstheme="minorHAnsi"/>
          <w:color w:val="000000"/>
          <w:shd w:val="clear" w:color="auto" w:fill="FFFFFF"/>
        </w:rPr>
        <w:t xml:space="preserve"> information</w:t>
      </w:r>
      <w:r w:rsidR="00C15B01" w:rsidRPr="007A18CE">
        <w:rPr>
          <w:rFonts w:cstheme="minorHAnsi"/>
          <w:color w:val="000000"/>
          <w:shd w:val="clear" w:color="auto" w:fill="FFFFFF"/>
        </w:rPr>
        <w:t xml:space="preserve"> that includes:</w:t>
      </w:r>
    </w:p>
    <w:p w14:paraId="777D3FA3" w14:textId="540CF791" w:rsidR="00C15B01" w:rsidRPr="007A18CE" w:rsidRDefault="00C15B01" w:rsidP="00C15B01">
      <w:pPr>
        <w:pStyle w:val="ListParagraph"/>
        <w:numPr>
          <w:ilvl w:val="0"/>
          <w:numId w:val="25"/>
        </w:numPr>
        <w:rPr>
          <w:rFonts w:cstheme="minorHAnsi"/>
          <w:color w:val="000000"/>
          <w:shd w:val="clear" w:color="auto" w:fill="FFFFFF"/>
        </w:rPr>
      </w:pPr>
      <w:r w:rsidRPr="007A18CE">
        <w:rPr>
          <w:rFonts w:cstheme="minorHAnsi"/>
          <w:color w:val="000000"/>
          <w:shd w:val="clear" w:color="auto" w:fill="FFFFFF"/>
        </w:rPr>
        <w:t xml:space="preserve">The number of required individuals that provided proof of being fully vaccinated against </w:t>
      </w:r>
      <w:r w:rsidR="00FA2CC5" w:rsidRPr="007A18CE">
        <w:rPr>
          <w:rFonts w:cstheme="minorHAnsi"/>
          <w:color w:val="000000"/>
          <w:shd w:val="clear" w:color="auto" w:fill="FFFFFF"/>
        </w:rPr>
        <w:t>C</w:t>
      </w:r>
      <w:r w:rsidRPr="007A18CE">
        <w:rPr>
          <w:rFonts w:cstheme="minorHAnsi"/>
          <w:color w:val="000000"/>
          <w:shd w:val="clear" w:color="auto" w:fill="FFFFFF"/>
        </w:rPr>
        <w:t>ovid-19</w:t>
      </w:r>
      <w:r w:rsidR="00FA2CC5" w:rsidRPr="007A18CE">
        <w:rPr>
          <w:rFonts w:cstheme="minorHAnsi"/>
          <w:color w:val="000000"/>
          <w:shd w:val="clear" w:color="auto" w:fill="FFFFFF"/>
        </w:rPr>
        <w:t>.</w:t>
      </w:r>
    </w:p>
    <w:p w14:paraId="5E5F6C0B" w14:textId="73567F6E" w:rsidR="00FA2CC5" w:rsidRPr="007A18CE" w:rsidRDefault="00FA2CC5" w:rsidP="00C15B01">
      <w:pPr>
        <w:pStyle w:val="ListParagraph"/>
        <w:numPr>
          <w:ilvl w:val="0"/>
          <w:numId w:val="25"/>
        </w:numPr>
        <w:rPr>
          <w:rFonts w:cstheme="minorHAnsi"/>
          <w:color w:val="000000"/>
          <w:shd w:val="clear" w:color="auto" w:fill="FFFFFF"/>
        </w:rPr>
      </w:pPr>
      <w:r w:rsidRPr="007A18CE">
        <w:rPr>
          <w:rFonts w:cstheme="minorHAnsi"/>
          <w:color w:val="000000"/>
          <w:shd w:val="clear" w:color="auto" w:fill="FFFFFF"/>
        </w:rPr>
        <w:t>The number of required individuals that provided a documented medical reason for not being fully vaccinated against Covid-19.</w:t>
      </w:r>
    </w:p>
    <w:p w14:paraId="5863A05C" w14:textId="2E87D27F" w:rsidR="00FA2CC5" w:rsidRPr="007A18CE" w:rsidRDefault="00FA2CC5" w:rsidP="00C15B01">
      <w:pPr>
        <w:pStyle w:val="ListParagraph"/>
        <w:numPr>
          <w:ilvl w:val="0"/>
          <w:numId w:val="25"/>
        </w:numPr>
        <w:rPr>
          <w:rFonts w:cstheme="minorHAnsi"/>
          <w:color w:val="000000"/>
          <w:shd w:val="clear" w:color="auto" w:fill="FFFFFF"/>
        </w:rPr>
      </w:pPr>
      <w:r w:rsidRPr="007A18CE">
        <w:rPr>
          <w:rFonts w:cstheme="minorHAnsi"/>
          <w:color w:val="000000"/>
          <w:shd w:val="clear" w:color="auto" w:fill="FFFFFF"/>
        </w:rPr>
        <w:t>The number of Required Individuals who completed the provided educational session about the benefits of Covid-19 Vaccination.</w:t>
      </w:r>
    </w:p>
    <w:p w14:paraId="4E2F9FC3" w14:textId="09839ACE" w:rsidR="00FA2CC5" w:rsidRPr="007A18CE" w:rsidRDefault="007A18CE" w:rsidP="00FA2CC5">
      <w:pPr>
        <w:rPr>
          <w:rFonts w:cstheme="minorHAnsi"/>
          <w:color w:val="000000"/>
          <w:shd w:val="clear" w:color="auto" w:fill="FFFFFF"/>
        </w:rPr>
      </w:pPr>
      <w:r>
        <w:rPr>
          <w:rFonts w:cstheme="minorHAnsi"/>
          <w:color w:val="000000"/>
          <w:shd w:val="clear" w:color="auto" w:fill="FFFFFF"/>
        </w:rPr>
        <w:t>And we are to disclose that information to them as requested (currently once per month on the 15</w:t>
      </w:r>
      <w:r w:rsidRPr="007A18CE">
        <w:rPr>
          <w:rFonts w:cstheme="minorHAnsi"/>
          <w:color w:val="000000"/>
          <w:shd w:val="clear" w:color="auto" w:fill="FFFFFF"/>
          <w:vertAlign w:val="superscript"/>
        </w:rPr>
        <w:t>th</w:t>
      </w:r>
      <w:r>
        <w:rPr>
          <w:rFonts w:cstheme="minorHAnsi"/>
          <w:color w:val="000000"/>
          <w:shd w:val="clear" w:color="auto" w:fill="FFFFFF"/>
        </w:rPr>
        <w:t>).</w:t>
      </w:r>
    </w:p>
    <w:p w14:paraId="0CC8431E" w14:textId="77777777" w:rsidR="001B50C7" w:rsidRPr="007A18CE" w:rsidRDefault="001B50C7" w:rsidP="001B50C7">
      <w:pPr>
        <w:pStyle w:val="ListParagraph"/>
        <w:ind w:left="0"/>
        <w:rPr>
          <w:rFonts w:cstheme="minorHAnsi"/>
          <w:color w:val="000000"/>
          <w:shd w:val="clear" w:color="auto" w:fill="FFFFFF"/>
        </w:rPr>
      </w:pPr>
      <w:r w:rsidRPr="007A18CE">
        <w:rPr>
          <w:rFonts w:cstheme="minorHAnsi"/>
          <w:color w:val="000000"/>
          <w:shd w:val="clear" w:color="auto" w:fill="FFFFFF"/>
        </w:rPr>
        <w:t>Curiosity Child Care requires proof of vaccination from all employees. Proof means documentation verifying receipt of a vaccination series approved by Health Canada.</w:t>
      </w:r>
    </w:p>
    <w:p w14:paraId="79C390A4" w14:textId="77777777" w:rsidR="001B50C7" w:rsidRPr="007A18CE" w:rsidRDefault="001B50C7" w:rsidP="001B50C7">
      <w:pPr>
        <w:pStyle w:val="ListParagraph"/>
        <w:ind w:left="0"/>
        <w:rPr>
          <w:rFonts w:cstheme="minorHAnsi"/>
          <w:color w:val="000000"/>
          <w:shd w:val="clear" w:color="auto" w:fill="FFFFFF"/>
        </w:rPr>
      </w:pPr>
    </w:p>
    <w:p w14:paraId="5E90CD00" w14:textId="77777777" w:rsidR="001B50C7" w:rsidRPr="007A18CE" w:rsidRDefault="001B50C7" w:rsidP="001B50C7">
      <w:pPr>
        <w:pStyle w:val="ListParagraph"/>
        <w:ind w:left="0"/>
        <w:rPr>
          <w:rFonts w:cstheme="minorHAnsi"/>
        </w:rPr>
      </w:pPr>
      <w:r w:rsidRPr="007A18CE">
        <w:rPr>
          <w:rFonts w:cstheme="minorHAnsi"/>
          <w:color w:val="000000"/>
          <w:shd w:val="clear" w:color="auto" w:fill="FFFFFF"/>
        </w:rPr>
        <w:t>If a current employee obtains a doctor’s note specifying a medical reason why the Covid-19 Vaccine cannot be taken, then that employee will be required to attend a Covid-19 Vaccination Information Training Session. Once that is complete, the employee will be required to provide, at their own expense, a Rapid Antigen Testing result (indicating a negative Covid-19 result), three times per week before the start of their workday. Staff will also be assigned to rooms that involve less direct contact with children.  (</w:t>
      </w:r>
      <w:proofErr w:type="gramStart"/>
      <w:r w:rsidRPr="007A18CE">
        <w:rPr>
          <w:rFonts w:cstheme="minorHAnsi"/>
          <w:color w:val="000000"/>
          <w:shd w:val="clear" w:color="auto" w:fill="FFFFFF"/>
        </w:rPr>
        <w:t>example</w:t>
      </w:r>
      <w:proofErr w:type="gramEnd"/>
      <w:r w:rsidRPr="007A18CE">
        <w:rPr>
          <w:rFonts w:cstheme="minorHAnsi"/>
          <w:color w:val="000000"/>
          <w:shd w:val="clear" w:color="auto" w:fill="FFFFFF"/>
        </w:rPr>
        <w:t xml:space="preserve">: Nursery School where the children are more independent instead of infant that requires a lot of holding). </w:t>
      </w:r>
    </w:p>
    <w:p w14:paraId="741568B7" w14:textId="77777777" w:rsidR="001B50C7" w:rsidRPr="007A18CE" w:rsidRDefault="001B50C7" w:rsidP="001B50C7">
      <w:pPr>
        <w:rPr>
          <w:lang w:val="en-US"/>
        </w:rPr>
      </w:pPr>
      <w:r w:rsidRPr="007A18CE">
        <w:rPr>
          <w:lang w:val="en-US"/>
        </w:rPr>
        <w:t>Staff returning from leave, (example maternity or medical) must show proof of full vaccination before return date.</w:t>
      </w:r>
    </w:p>
    <w:p w14:paraId="3FBA8184" w14:textId="322853B8" w:rsidR="001B50C7" w:rsidRPr="00386E47" w:rsidRDefault="001B50C7" w:rsidP="00356060">
      <w:r>
        <w:rPr>
          <w:rFonts w:cstheme="minorHAnsi"/>
          <w:sz w:val="24"/>
          <w:szCs w:val="24"/>
          <w:lang w:val="en-US"/>
        </w:rPr>
        <w:t>Please note, at this time, full vaccination status does not affect the need to screen every day, masking, eye-protection or any other P.P.E., distancing or cleaning policy set out in Curiosity Child Care’s Covid 19 Policy</w:t>
      </w:r>
      <w:r w:rsidR="00413E6C">
        <w:rPr>
          <w:rFonts w:cstheme="minorHAnsi"/>
          <w:sz w:val="24"/>
          <w:szCs w:val="24"/>
          <w:lang w:val="en-US"/>
        </w:rPr>
        <w:t xml:space="preserve"> (above).</w:t>
      </w:r>
    </w:p>
    <w:sectPr w:rsidR="001B50C7" w:rsidRPr="00386E47" w:rsidSect="003A3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9F"/>
    <w:multiLevelType w:val="hybridMultilevel"/>
    <w:tmpl w:val="9244A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F424A"/>
    <w:multiLevelType w:val="hybridMultilevel"/>
    <w:tmpl w:val="C728C182"/>
    <w:lvl w:ilvl="0" w:tplc="1AD84D76">
      <w:start w:val="1"/>
      <w:numFmt w:val="bullet"/>
      <w:lvlText w:val="•"/>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B80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C53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204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C63C2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43F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E383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0935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6124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9176A"/>
    <w:multiLevelType w:val="hybridMultilevel"/>
    <w:tmpl w:val="CFD006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20A34E0"/>
    <w:multiLevelType w:val="hybridMultilevel"/>
    <w:tmpl w:val="35AEB134"/>
    <w:lvl w:ilvl="0" w:tplc="B2FE4E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43972D7"/>
    <w:multiLevelType w:val="hybridMultilevel"/>
    <w:tmpl w:val="06322CBC"/>
    <w:lvl w:ilvl="0" w:tplc="A4BA10BC">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C97D54"/>
    <w:multiLevelType w:val="hybridMultilevel"/>
    <w:tmpl w:val="77C40DA8"/>
    <w:lvl w:ilvl="0" w:tplc="6BA070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831361"/>
    <w:multiLevelType w:val="hybridMultilevel"/>
    <w:tmpl w:val="B08EE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765323"/>
    <w:multiLevelType w:val="hybridMultilevel"/>
    <w:tmpl w:val="E18071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9819E3"/>
    <w:multiLevelType w:val="hybridMultilevel"/>
    <w:tmpl w:val="8F0AFD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4B362C"/>
    <w:multiLevelType w:val="hybridMultilevel"/>
    <w:tmpl w:val="112E72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3B05FE"/>
    <w:multiLevelType w:val="hybridMultilevel"/>
    <w:tmpl w:val="468CCC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614084"/>
    <w:multiLevelType w:val="hybridMultilevel"/>
    <w:tmpl w:val="FEACD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20764E"/>
    <w:multiLevelType w:val="hybridMultilevel"/>
    <w:tmpl w:val="79A2E03C"/>
    <w:lvl w:ilvl="0" w:tplc="340E71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FED03A4"/>
    <w:multiLevelType w:val="hybridMultilevel"/>
    <w:tmpl w:val="C87013E4"/>
    <w:lvl w:ilvl="0" w:tplc="4EE627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35C3B75"/>
    <w:multiLevelType w:val="hybridMultilevel"/>
    <w:tmpl w:val="27EC0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E044A9"/>
    <w:multiLevelType w:val="hybridMultilevel"/>
    <w:tmpl w:val="6CB01C00"/>
    <w:lvl w:ilvl="0" w:tplc="1D1C0F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83B2587"/>
    <w:multiLevelType w:val="hybridMultilevel"/>
    <w:tmpl w:val="8F5A19BC"/>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3C03C1"/>
    <w:multiLevelType w:val="hybridMultilevel"/>
    <w:tmpl w:val="2A347DEA"/>
    <w:lvl w:ilvl="0" w:tplc="36945D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F2C7664"/>
    <w:multiLevelType w:val="hybridMultilevel"/>
    <w:tmpl w:val="ECEA5878"/>
    <w:lvl w:ilvl="0" w:tplc="B2A864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01C58C7"/>
    <w:multiLevelType w:val="hybridMultilevel"/>
    <w:tmpl w:val="9AEA8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250AE2"/>
    <w:multiLevelType w:val="hybridMultilevel"/>
    <w:tmpl w:val="254070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C301DD"/>
    <w:multiLevelType w:val="hybridMultilevel"/>
    <w:tmpl w:val="E7F8C0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AB25E0"/>
    <w:multiLevelType w:val="hybridMultilevel"/>
    <w:tmpl w:val="0344C45E"/>
    <w:lvl w:ilvl="0" w:tplc="6B7E3A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6661215"/>
    <w:multiLevelType w:val="hybridMultilevel"/>
    <w:tmpl w:val="FB00F41A"/>
    <w:lvl w:ilvl="0" w:tplc="F61C4D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FB234A4"/>
    <w:multiLevelType w:val="hybridMultilevel"/>
    <w:tmpl w:val="81AE7C4C"/>
    <w:lvl w:ilvl="0" w:tplc="48626D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1"/>
  </w:num>
  <w:num w:numId="2">
    <w:abstractNumId w:val="20"/>
  </w:num>
  <w:num w:numId="3">
    <w:abstractNumId w:val="0"/>
  </w:num>
  <w:num w:numId="4">
    <w:abstractNumId w:val="12"/>
  </w:num>
  <w:num w:numId="5">
    <w:abstractNumId w:val="21"/>
  </w:num>
  <w:num w:numId="6">
    <w:abstractNumId w:val="4"/>
  </w:num>
  <w:num w:numId="7">
    <w:abstractNumId w:val="5"/>
  </w:num>
  <w:num w:numId="8">
    <w:abstractNumId w:val="13"/>
  </w:num>
  <w:num w:numId="9">
    <w:abstractNumId w:val="18"/>
  </w:num>
  <w:num w:numId="10">
    <w:abstractNumId w:val="8"/>
  </w:num>
  <w:num w:numId="11">
    <w:abstractNumId w:val="22"/>
  </w:num>
  <w:num w:numId="12">
    <w:abstractNumId w:val="15"/>
  </w:num>
  <w:num w:numId="13">
    <w:abstractNumId w:val="3"/>
  </w:num>
  <w:num w:numId="14">
    <w:abstractNumId w:val="23"/>
  </w:num>
  <w:num w:numId="15">
    <w:abstractNumId w:val="24"/>
  </w:num>
  <w:num w:numId="16">
    <w:abstractNumId w:val="9"/>
  </w:num>
  <w:num w:numId="17">
    <w:abstractNumId w:val="6"/>
  </w:num>
  <w:num w:numId="18">
    <w:abstractNumId w:val="16"/>
  </w:num>
  <w:num w:numId="19">
    <w:abstractNumId w:val="1"/>
  </w:num>
  <w:num w:numId="20">
    <w:abstractNumId w:val="14"/>
  </w:num>
  <w:num w:numId="21">
    <w:abstractNumId w:val="19"/>
  </w:num>
  <w:num w:numId="22">
    <w:abstractNumId w:val="2"/>
  </w:num>
  <w:num w:numId="23">
    <w:abstractNumId w:val="7"/>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2C"/>
    <w:rsid w:val="00013153"/>
    <w:rsid w:val="00073C2B"/>
    <w:rsid w:val="0007449D"/>
    <w:rsid w:val="00075625"/>
    <w:rsid w:val="000C6127"/>
    <w:rsid w:val="000E4680"/>
    <w:rsid w:val="00146E72"/>
    <w:rsid w:val="00175BFC"/>
    <w:rsid w:val="0018208E"/>
    <w:rsid w:val="001933F2"/>
    <w:rsid w:val="001B50C7"/>
    <w:rsid w:val="001C6D7B"/>
    <w:rsid w:val="001E55DC"/>
    <w:rsid w:val="00202C13"/>
    <w:rsid w:val="00216739"/>
    <w:rsid w:val="00217714"/>
    <w:rsid w:val="00223E1D"/>
    <w:rsid w:val="00231229"/>
    <w:rsid w:val="0023305D"/>
    <w:rsid w:val="00244DC5"/>
    <w:rsid w:val="00246E45"/>
    <w:rsid w:val="00270E6C"/>
    <w:rsid w:val="002830EE"/>
    <w:rsid w:val="002831AA"/>
    <w:rsid w:val="00287A9D"/>
    <w:rsid w:val="002A25CD"/>
    <w:rsid w:val="002B5A18"/>
    <w:rsid w:val="002D5A84"/>
    <w:rsid w:val="00356060"/>
    <w:rsid w:val="0036478C"/>
    <w:rsid w:val="00370701"/>
    <w:rsid w:val="00386E47"/>
    <w:rsid w:val="003A387B"/>
    <w:rsid w:val="003C435F"/>
    <w:rsid w:val="003C7541"/>
    <w:rsid w:val="003D5C56"/>
    <w:rsid w:val="003E5F44"/>
    <w:rsid w:val="00401BB1"/>
    <w:rsid w:val="004050D3"/>
    <w:rsid w:val="00413E6C"/>
    <w:rsid w:val="00415510"/>
    <w:rsid w:val="0046010E"/>
    <w:rsid w:val="004762D5"/>
    <w:rsid w:val="004876DE"/>
    <w:rsid w:val="0049680A"/>
    <w:rsid w:val="004969A1"/>
    <w:rsid w:val="004B65F8"/>
    <w:rsid w:val="004D09D0"/>
    <w:rsid w:val="004D6271"/>
    <w:rsid w:val="004E12FA"/>
    <w:rsid w:val="0050251D"/>
    <w:rsid w:val="00502D7E"/>
    <w:rsid w:val="00515A67"/>
    <w:rsid w:val="00600054"/>
    <w:rsid w:val="00602769"/>
    <w:rsid w:val="00606DE9"/>
    <w:rsid w:val="006203D9"/>
    <w:rsid w:val="0063382C"/>
    <w:rsid w:val="00640AFA"/>
    <w:rsid w:val="00650487"/>
    <w:rsid w:val="00684759"/>
    <w:rsid w:val="006B7F05"/>
    <w:rsid w:val="006E36C5"/>
    <w:rsid w:val="006F2B34"/>
    <w:rsid w:val="00740B52"/>
    <w:rsid w:val="007A18CE"/>
    <w:rsid w:val="007B1572"/>
    <w:rsid w:val="007C1CCE"/>
    <w:rsid w:val="0080621F"/>
    <w:rsid w:val="0081227E"/>
    <w:rsid w:val="00817425"/>
    <w:rsid w:val="00822758"/>
    <w:rsid w:val="0084141D"/>
    <w:rsid w:val="008958D8"/>
    <w:rsid w:val="00897D0C"/>
    <w:rsid w:val="008A024C"/>
    <w:rsid w:val="008A2748"/>
    <w:rsid w:val="008A6347"/>
    <w:rsid w:val="008B539A"/>
    <w:rsid w:val="008C0763"/>
    <w:rsid w:val="008E7AD7"/>
    <w:rsid w:val="008F270D"/>
    <w:rsid w:val="00905ADA"/>
    <w:rsid w:val="00911B70"/>
    <w:rsid w:val="009130BC"/>
    <w:rsid w:val="00984999"/>
    <w:rsid w:val="00987581"/>
    <w:rsid w:val="009913D3"/>
    <w:rsid w:val="009B0228"/>
    <w:rsid w:val="009B7527"/>
    <w:rsid w:val="00A01436"/>
    <w:rsid w:val="00A33727"/>
    <w:rsid w:val="00A37D64"/>
    <w:rsid w:val="00A4065F"/>
    <w:rsid w:val="00A6698C"/>
    <w:rsid w:val="00A73B3C"/>
    <w:rsid w:val="00AB0A1E"/>
    <w:rsid w:val="00AB5C6B"/>
    <w:rsid w:val="00AC437E"/>
    <w:rsid w:val="00AD1464"/>
    <w:rsid w:val="00B1402A"/>
    <w:rsid w:val="00B317E7"/>
    <w:rsid w:val="00B367E3"/>
    <w:rsid w:val="00B41FD4"/>
    <w:rsid w:val="00B722C8"/>
    <w:rsid w:val="00B804F2"/>
    <w:rsid w:val="00BA280B"/>
    <w:rsid w:val="00BA6929"/>
    <w:rsid w:val="00BB1C55"/>
    <w:rsid w:val="00BB21BE"/>
    <w:rsid w:val="00BE2017"/>
    <w:rsid w:val="00C15B01"/>
    <w:rsid w:val="00C62839"/>
    <w:rsid w:val="00C65EDE"/>
    <w:rsid w:val="00C71E68"/>
    <w:rsid w:val="00C93641"/>
    <w:rsid w:val="00D44513"/>
    <w:rsid w:val="00D559DA"/>
    <w:rsid w:val="00D87A6F"/>
    <w:rsid w:val="00DA0D34"/>
    <w:rsid w:val="00DF2DD5"/>
    <w:rsid w:val="00DF5B8F"/>
    <w:rsid w:val="00E132D9"/>
    <w:rsid w:val="00E4369C"/>
    <w:rsid w:val="00E44A75"/>
    <w:rsid w:val="00E557FB"/>
    <w:rsid w:val="00E90C52"/>
    <w:rsid w:val="00EA0D13"/>
    <w:rsid w:val="00EE2FEF"/>
    <w:rsid w:val="00EE3EB3"/>
    <w:rsid w:val="00F27810"/>
    <w:rsid w:val="00F342FB"/>
    <w:rsid w:val="00F44BD8"/>
    <w:rsid w:val="00F47792"/>
    <w:rsid w:val="00F60767"/>
    <w:rsid w:val="00F72B27"/>
    <w:rsid w:val="00FA2CC5"/>
    <w:rsid w:val="00FB4BE0"/>
    <w:rsid w:val="00FD3EAF"/>
    <w:rsid w:val="00FE05CA"/>
    <w:rsid w:val="00FF7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C936"/>
  <w15:docId w15:val="{A4E5536E-8F4A-45BA-97B6-42665D20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1D"/>
    <w:pPr>
      <w:ind w:left="720"/>
      <w:contextualSpacing/>
    </w:pPr>
  </w:style>
  <w:style w:type="character" w:styleId="Hyperlink">
    <w:name w:val="Hyperlink"/>
    <w:basedOn w:val="DefaultParagraphFont"/>
    <w:uiPriority w:val="99"/>
    <w:unhideWhenUsed/>
    <w:rsid w:val="004D09D0"/>
    <w:rPr>
      <w:color w:val="0000FF" w:themeColor="hyperlink"/>
      <w:u w:val="single"/>
    </w:rPr>
  </w:style>
  <w:style w:type="character" w:styleId="UnresolvedMention">
    <w:name w:val="Unresolved Mention"/>
    <w:basedOn w:val="DefaultParagraphFont"/>
    <w:uiPriority w:val="99"/>
    <w:semiHidden/>
    <w:unhideWhenUsed/>
    <w:rsid w:val="004D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149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ylv8yFnj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Jodi Konick</cp:lastModifiedBy>
  <cp:revision>2</cp:revision>
  <cp:lastPrinted>2021-06-17T16:05:00Z</cp:lastPrinted>
  <dcterms:created xsi:type="dcterms:W3CDTF">2021-10-28T11:04:00Z</dcterms:created>
  <dcterms:modified xsi:type="dcterms:W3CDTF">2021-10-28T11:04:00Z</dcterms:modified>
</cp:coreProperties>
</file>